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BF" w:rsidRPr="009D7294" w:rsidRDefault="003B2FBF" w:rsidP="009D7294">
      <w:pPr>
        <w:autoSpaceDE w:val="0"/>
        <w:autoSpaceDN w:val="0"/>
        <w:spacing w:beforeLines="50" w:before="164" w:line="3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「わかやま</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地域活性化</w:t>
      </w: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雇用創造プロジェクト」</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 xml:space="preserve">　　</w:t>
      </w:r>
      <w:r w:rsidRPr="009D7294">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参加申込書</w:t>
      </w:r>
    </w:p>
    <w:p w:rsidR="003218B9" w:rsidRDefault="003218B9" w:rsidP="005C1652">
      <w:pPr>
        <w:spacing w:line="240" w:lineRule="exact"/>
        <w:ind w:firstLineChars="100" w:firstLine="210"/>
        <w:rPr>
          <w:rFonts w:asciiTheme="minorEastAsia" w:eastAsiaTheme="minorEastAsia" w:hAnsiTheme="minorEastAsia"/>
          <w:sz w:val="21"/>
        </w:rPr>
      </w:pPr>
    </w:p>
    <w:p w:rsidR="003B2FBF" w:rsidRPr="000D244E" w:rsidRDefault="005C1652" w:rsidP="005C1652">
      <w:pPr>
        <w:spacing w:line="240" w:lineRule="exact"/>
        <w:ind w:firstLineChars="100" w:firstLine="210"/>
        <w:rPr>
          <w:rFonts w:asciiTheme="minorEastAsia" w:eastAsiaTheme="minorEastAsia" w:hAnsiTheme="minorEastAsia"/>
          <w:sz w:val="21"/>
        </w:rPr>
      </w:pPr>
      <w:r w:rsidRPr="000D244E">
        <w:rPr>
          <w:rFonts w:asciiTheme="minorEastAsia" w:eastAsiaTheme="minorEastAsia" w:hAnsiTheme="minorEastAsia" w:hint="eastAsia"/>
          <w:sz w:val="21"/>
        </w:rPr>
        <w:t>留意事項（裏面）に同意し、</w:t>
      </w:r>
      <w:r w:rsidR="003B2FBF" w:rsidRPr="000D244E">
        <w:rPr>
          <w:rFonts w:asciiTheme="minorEastAsia" w:eastAsiaTheme="minorEastAsia" w:hAnsiTheme="minorEastAsia" w:hint="eastAsia"/>
          <w:sz w:val="21"/>
        </w:rPr>
        <w:t>以下のとおり</w:t>
      </w:r>
      <w:r w:rsidR="007807E2" w:rsidRPr="000D244E">
        <w:rPr>
          <w:rFonts w:asciiTheme="minorEastAsia" w:eastAsiaTheme="minorEastAsia" w:hAnsiTheme="minorEastAsia" w:hint="eastAsia"/>
          <w:sz w:val="21"/>
        </w:rPr>
        <w:t>「わかやま</w:t>
      </w:r>
      <w:r w:rsidR="007A2D0C" w:rsidRPr="000D244E">
        <w:rPr>
          <w:rFonts w:asciiTheme="minorEastAsia" w:eastAsiaTheme="minorEastAsia" w:hAnsiTheme="minorEastAsia" w:hint="eastAsia"/>
          <w:sz w:val="21"/>
        </w:rPr>
        <w:t>地域活性化</w:t>
      </w:r>
      <w:r w:rsidR="007807E2" w:rsidRPr="000D244E">
        <w:rPr>
          <w:rFonts w:asciiTheme="minorEastAsia" w:eastAsiaTheme="minorEastAsia" w:hAnsiTheme="minorEastAsia" w:hint="eastAsia"/>
          <w:sz w:val="21"/>
        </w:rPr>
        <w:t>雇用創造</w:t>
      </w:r>
      <w:r w:rsidR="003B2FBF" w:rsidRPr="000D244E">
        <w:rPr>
          <w:rFonts w:asciiTheme="minorEastAsia" w:eastAsiaTheme="minorEastAsia" w:hAnsiTheme="minorEastAsia" w:hint="eastAsia"/>
          <w:sz w:val="21"/>
        </w:rPr>
        <w:t>プロジェクト</w:t>
      </w:r>
      <w:r w:rsidR="007807E2" w:rsidRPr="000D244E">
        <w:rPr>
          <w:rFonts w:asciiTheme="minorEastAsia" w:eastAsiaTheme="minorEastAsia" w:hAnsiTheme="minorEastAsia" w:hint="eastAsia"/>
          <w:sz w:val="21"/>
        </w:rPr>
        <w:t>」</w:t>
      </w:r>
      <w:r w:rsidR="003B2FBF" w:rsidRPr="000D244E">
        <w:rPr>
          <w:rFonts w:asciiTheme="minorEastAsia" w:eastAsiaTheme="minorEastAsia" w:hAnsiTheme="minorEastAsia" w:hint="eastAsia"/>
          <w:sz w:val="21"/>
        </w:rPr>
        <w:t>への参加を申し込みます。</w:t>
      </w:r>
    </w:p>
    <w:p w:rsidR="003B2FBF" w:rsidRPr="00B03810" w:rsidRDefault="00176EB2" w:rsidP="007B3692">
      <w:pPr>
        <w:wordWrap w:val="0"/>
        <w:spacing w:line="240" w:lineRule="exact"/>
        <w:ind w:right="220"/>
        <w:jc w:val="right"/>
        <w:rPr>
          <w:rFonts w:asciiTheme="minorEastAsia" w:eastAsiaTheme="minorEastAsia" w:hAnsiTheme="minorEastAsia"/>
        </w:rPr>
      </w:pPr>
      <w:r w:rsidRPr="00B03810">
        <w:rPr>
          <w:rFonts w:asciiTheme="minorEastAsia" w:eastAsiaTheme="minorEastAsia" w:hAnsiTheme="minorEastAsia" w:hint="eastAsia"/>
        </w:rPr>
        <w:t xml:space="preserve">　　</w:t>
      </w:r>
      <w:r w:rsidR="003B2FBF" w:rsidRPr="00B03810">
        <w:rPr>
          <w:rFonts w:asciiTheme="minorEastAsia" w:eastAsiaTheme="minorEastAsia" w:hAnsiTheme="minorEastAsia" w:hint="eastAsia"/>
        </w:rPr>
        <w:t xml:space="preserve">　</w:t>
      </w:r>
      <w:r w:rsidRPr="00B03810">
        <w:rPr>
          <w:rFonts w:asciiTheme="minorEastAsia" w:eastAsiaTheme="minorEastAsia" w:hAnsiTheme="minorEastAsia" w:hint="eastAsia"/>
        </w:rPr>
        <w:t xml:space="preserve">　　　　　　</w:t>
      </w:r>
      <w:r w:rsidR="007807E2">
        <w:rPr>
          <w:rFonts w:asciiTheme="minorEastAsia" w:eastAsiaTheme="minorEastAsia" w:hAnsiTheme="minorEastAsia" w:hint="eastAsia"/>
        </w:rPr>
        <w:t xml:space="preserve">　　　　　　　　　　　　　</w:t>
      </w:r>
      <w:r w:rsidR="007B3692">
        <w:rPr>
          <w:rFonts w:asciiTheme="minorEastAsia" w:eastAsiaTheme="minorEastAsia" w:hAnsiTheme="minorEastAsia" w:hint="eastAsia"/>
        </w:rPr>
        <w:t>R</w:t>
      </w:r>
      <w:r w:rsidR="007B3692">
        <w:rPr>
          <w:rFonts w:asciiTheme="minorEastAsia" w:eastAsiaTheme="minorEastAsia" w:hAnsiTheme="minorEastAsia"/>
        </w:rPr>
        <w:t xml:space="preserve">      </w:t>
      </w:r>
      <w:r w:rsidR="003B2FBF" w:rsidRPr="00B03810">
        <w:rPr>
          <w:rFonts w:asciiTheme="minorEastAsia" w:eastAsiaTheme="minorEastAsia" w:hAnsiTheme="minorEastAsia" w:hint="eastAsia"/>
          <w:sz w:val="21"/>
        </w:rPr>
        <w:t>年　　月　　日</w:t>
      </w:r>
    </w:p>
    <w:tbl>
      <w:tblPr>
        <w:tblStyle w:val="a3"/>
        <w:tblW w:w="10206" w:type="dxa"/>
        <w:tblInd w:w="108" w:type="dxa"/>
        <w:tblLook w:val="04A0" w:firstRow="1" w:lastRow="0" w:firstColumn="1" w:lastColumn="0" w:noHBand="0" w:noVBand="1"/>
      </w:tblPr>
      <w:tblGrid>
        <w:gridCol w:w="2014"/>
        <w:gridCol w:w="567"/>
        <w:gridCol w:w="1247"/>
        <w:gridCol w:w="1039"/>
        <w:gridCol w:w="407"/>
        <w:gridCol w:w="963"/>
        <w:gridCol w:w="1432"/>
        <w:gridCol w:w="2537"/>
      </w:tblGrid>
      <w:tr w:rsidR="00B538B6" w:rsidRPr="00B538B6" w:rsidTr="003218B9">
        <w:trPr>
          <w:trHeight w:val="603"/>
        </w:trPr>
        <w:tc>
          <w:tcPr>
            <w:tcW w:w="2014" w:type="dxa"/>
            <w:tcBorders>
              <w:bottom w:val="single" w:sz="4" w:space="0" w:color="auto"/>
            </w:tcBorders>
            <w:vAlign w:val="center"/>
          </w:tcPr>
          <w:p w:rsidR="00B03810" w:rsidRPr="00B538B6" w:rsidRDefault="00EF096B"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事業者名</w:t>
            </w:r>
          </w:p>
        </w:tc>
        <w:tc>
          <w:tcPr>
            <w:tcW w:w="8192" w:type="dxa"/>
            <w:gridSpan w:val="7"/>
            <w:tcBorders>
              <w:bottom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E02570">
        <w:trPr>
          <w:trHeight w:val="648"/>
        </w:trPr>
        <w:tc>
          <w:tcPr>
            <w:tcW w:w="2014" w:type="dxa"/>
            <w:tcBorders>
              <w:top w:val="single" w:sz="4" w:space="0" w:color="auto"/>
            </w:tcBorders>
            <w:vAlign w:val="center"/>
          </w:tcPr>
          <w:p w:rsidR="00B03810" w:rsidRPr="00B538B6" w:rsidRDefault="00B03810" w:rsidP="004F75F8">
            <w:pPr>
              <w:ind w:right="-108"/>
              <w:jc w:val="center"/>
              <w:rPr>
                <w:rFonts w:asciiTheme="majorEastAsia" w:eastAsiaTheme="majorEastAsia" w:hAnsiTheme="majorEastAsia"/>
                <w:kern w:val="0"/>
                <w:sz w:val="21"/>
              </w:rPr>
            </w:pPr>
            <w:r w:rsidRPr="00B538B6">
              <w:rPr>
                <w:rFonts w:asciiTheme="majorEastAsia" w:eastAsiaTheme="majorEastAsia" w:hAnsiTheme="majorEastAsia" w:hint="eastAsia"/>
                <w:sz w:val="21"/>
              </w:rPr>
              <w:t>県内事業所名</w:t>
            </w:r>
          </w:p>
        </w:tc>
        <w:tc>
          <w:tcPr>
            <w:tcW w:w="8192" w:type="dxa"/>
            <w:gridSpan w:val="7"/>
            <w:tcBorders>
              <w:top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E02570">
        <w:trPr>
          <w:trHeight w:val="558"/>
        </w:trPr>
        <w:tc>
          <w:tcPr>
            <w:tcW w:w="2014" w:type="dxa"/>
            <w:vAlign w:val="center"/>
          </w:tcPr>
          <w:p w:rsidR="003B2FBF" w:rsidRPr="00B538B6" w:rsidRDefault="003B2FBF" w:rsidP="004F75F8">
            <w:pPr>
              <w:ind w:right="-108"/>
              <w:jc w:val="center"/>
              <w:rPr>
                <w:rFonts w:asciiTheme="majorEastAsia" w:eastAsiaTheme="majorEastAsia" w:hAnsiTheme="majorEastAsia"/>
                <w:sz w:val="21"/>
              </w:rPr>
            </w:pPr>
            <w:r w:rsidRPr="00B538B6">
              <w:rPr>
                <w:rFonts w:asciiTheme="majorEastAsia" w:eastAsiaTheme="majorEastAsia" w:hAnsiTheme="majorEastAsia" w:hint="eastAsia"/>
                <w:sz w:val="21"/>
              </w:rPr>
              <w:t>代表者</w:t>
            </w:r>
            <w:r w:rsidR="003218B9">
              <w:rPr>
                <w:rFonts w:asciiTheme="majorEastAsia" w:eastAsiaTheme="majorEastAsia" w:hAnsiTheme="majorEastAsia" w:hint="eastAsia"/>
                <w:sz w:val="21"/>
              </w:rPr>
              <w:t>役職・氏名</w:t>
            </w:r>
          </w:p>
        </w:tc>
        <w:tc>
          <w:tcPr>
            <w:tcW w:w="8192" w:type="dxa"/>
            <w:gridSpan w:val="7"/>
            <w:vAlign w:val="center"/>
          </w:tcPr>
          <w:p w:rsidR="003B2FBF" w:rsidRPr="00B538B6" w:rsidRDefault="003B2FBF" w:rsidP="003B2FBF">
            <w:pPr>
              <w:ind w:right="880"/>
              <w:rPr>
                <w:rFonts w:asciiTheme="majorEastAsia" w:eastAsiaTheme="majorEastAsia" w:hAnsiTheme="majorEastAsia"/>
              </w:rPr>
            </w:pPr>
          </w:p>
        </w:tc>
      </w:tr>
      <w:tr w:rsidR="00B538B6" w:rsidRPr="00B538B6" w:rsidTr="00E02570">
        <w:trPr>
          <w:trHeight w:val="694"/>
        </w:trPr>
        <w:tc>
          <w:tcPr>
            <w:tcW w:w="2014" w:type="dxa"/>
            <w:vAlign w:val="center"/>
          </w:tcPr>
          <w:p w:rsidR="003B2FBF" w:rsidRPr="00B538B6" w:rsidRDefault="004F75F8"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本社所在地</w:t>
            </w:r>
          </w:p>
        </w:tc>
        <w:tc>
          <w:tcPr>
            <w:tcW w:w="8192" w:type="dxa"/>
            <w:gridSpan w:val="7"/>
            <w:vAlign w:val="center"/>
          </w:tcPr>
          <w:p w:rsidR="003B2FBF" w:rsidRPr="00B538B6" w:rsidRDefault="00175985" w:rsidP="003B2FBF">
            <w:pPr>
              <w:ind w:right="880"/>
              <w:rPr>
                <w:rFonts w:asciiTheme="majorEastAsia" w:eastAsiaTheme="majorEastAsia" w:hAnsiTheme="majorEastAsia"/>
              </w:rPr>
            </w:pPr>
            <w:r w:rsidRPr="00B538B6">
              <w:rPr>
                <w:rFonts w:asciiTheme="majorEastAsia" w:eastAsiaTheme="majorEastAsia" w:hAnsiTheme="majorEastAsia" w:hint="eastAsia"/>
              </w:rPr>
              <w:t>〒</w:t>
            </w:r>
          </w:p>
          <w:p w:rsidR="00175985" w:rsidRPr="00B538B6" w:rsidRDefault="00175985" w:rsidP="003B2FBF">
            <w:pPr>
              <w:ind w:right="880"/>
              <w:rPr>
                <w:rFonts w:asciiTheme="majorEastAsia" w:eastAsiaTheme="majorEastAsia" w:hAnsiTheme="majorEastAsia"/>
              </w:rPr>
            </w:pPr>
          </w:p>
        </w:tc>
      </w:tr>
      <w:tr w:rsidR="00B538B6" w:rsidRPr="00B538B6" w:rsidTr="00E02570">
        <w:trPr>
          <w:trHeight w:hRule="exact" w:val="1007"/>
        </w:trPr>
        <w:tc>
          <w:tcPr>
            <w:tcW w:w="2014" w:type="dxa"/>
            <w:vAlign w:val="center"/>
          </w:tcPr>
          <w:p w:rsidR="003218B9" w:rsidRPr="00B538B6" w:rsidRDefault="004F75F8" w:rsidP="004F75F8">
            <w:pPr>
              <w:spacing w:line="220" w:lineRule="exact"/>
              <w:ind w:right="-108"/>
              <w:jc w:val="center"/>
              <w:rPr>
                <w:rFonts w:asciiTheme="majorEastAsia" w:eastAsiaTheme="majorEastAsia" w:hAnsiTheme="majorEastAsia"/>
              </w:rPr>
            </w:pPr>
            <w:r>
              <w:rPr>
                <w:rFonts w:asciiTheme="majorEastAsia" w:eastAsiaTheme="majorEastAsia" w:hAnsiTheme="majorEastAsia" w:hint="eastAsia"/>
              </w:rPr>
              <w:t>事業所</w:t>
            </w:r>
            <w:r w:rsidR="003218B9">
              <w:rPr>
                <w:rFonts w:asciiTheme="majorEastAsia" w:eastAsiaTheme="majorEastAsia" w:hAnsiTheme="majorEastAsia" w:hint="eastAsia"/>
              </w:rPr>
              <w:t>所在地</w:t>
            </w:r>
          </w:p>
        </w:tc>
        <w:tc>
          <w:tcPr>
            <w:tcW w:w="8192" w:type="dxa"/>
            <w:gridSpan w:val="7"/>
            <w:vAlign w:val="center"/>
          </w:tcPr>
          <w:p w:rsidR="003218B9" w:rsidRDefault="000A3D7C" w:rsidP="003218B9">
            <w:pPr>
              <w:ind w:right="34"/>
              <w:rPr>
                <w:rFonts w:asciiTheme="minorEastAsia" w:eastAsiaTheme="minorEastAsia" w:hAnsiTheme="minorEastAsia"/>
                <w:sz w:val="21"/>
                <w:szCs w:val="21"/>
              </w:rPr>
            </w:pPr>
            <w:sdt>
              <w:sdtPr>
                <w:rPr>
                  <w:rFonts w:asciiTheme="majorEastAsia" w:eastAsiaTheme="majorEastAsia" w:hAnsiTheme="majorEastAsia" w:hint="eastAsia"/>
                  <w:sz w:val="18"/>
                  <w:szCs w:val="18"/>
                </w:rPr>
                <w:id w:val="-1404821863"/>
                <w14:checkbox>
                  <w14:checked w14:val="0"/>
                  <w14:checkedState w14:val="2611" w14:font="ＭＳ Ｐゴシック"/>
                  <w14:uncheckedState w14:val="2610" w14:font="ＭＳ ゴシック"/>
                </w14:checkbox>
              </w:sdtPr>
              <w:sdtEndPr/>
              <w:sdtContent>
                <w:r w:rsidR="003218B9">
                  <w:rPr>
                    <w:rFonts w:ascii="ＭＳ ゴシック" w:eastAsia="ＭＳ ゴシック" w:hAnsi="ＭＳ ゴシック" w:hint="eastAsia"/>
                    <w:sz w:val="18"/>
                    <w:szCs w:val="18"/>
                  </w:rPr>
                  <w:t>☐</w:t>
                </w:r>
              </w:sdtContent>
            </w:sdt>
            <w:r w:rsidR="003218B9">
              <w:rPr>
                <w:rFonts w:asciiTheme="minorEastAsia" w:eastAsiaTheme="minorEastAsia" w:hAnsiTheme="minorEastAsia" w:hint="eastAsia"/>
                <w:sz w:val="21"/>
                <w:szCs w:val="21"/>
              </w:rPr>
              <w:t xml:space="preserve">　</w:t>
            </w:r>
            <w:r w:rsidR="004F75F8" w:rsidRPr="004F75F8">
              <w:rPr>
                <w:rFonts w:asciiTheme="minorEastAsia" w:eastAsiaTheme="minorEastAsia" w:hAnsiTheme="minorEastAsia" w:hint="eastAsia"/>
                <w:sz w:val="16"/>
                <w:szCs w:val="21"/>
              </w:rPr>
              <w:t>本社所在地と同じ</w:t>
            </w:r>
            <w:r w:rsidR="003218B9" w:rsidRPr="003218B9">
              <w:rPr>
                <w:rFonts w:asciiTheme="minorEastAsia" w:eastAsiaTheme="minorEastAsia" w:hAnsiTheme="minorEastAsia" w:hint="eastAsia"/>
                <w:sz w:val="16"/>
                <w:szCs w:val="21"/>
              </w:rPr>
              <w:t>場合はチェック</w:t>
            </w:r>
            <w:r w:rsidR="004F75F8">
              <w:rPr>
                <w:rFonts w:asciiTheme="minorEastAsia" w:eastAsiaTheme="minorEastAsia" w:hAnsiTheme="minorEastAsia" w:hint="eastAsia"/>
                <w:sz w:val="16"/>
                <w:szCs w:val="21"/>
              </w:rPr>
              <w:t>のみで結構です</w:t>
            </w:r>
            <w:r w:rsidR="0024044C">
              <w:rPr>
                <w:rFonts w:asciiTheme="minorEastAsia" w:eastAsiaTheme="minorEastAsia" w:hAnsiTheme="minorEastAsia" w:hint="eastAsia"/>
                <w:sz w:val="16"/>
                <w:szCs w:val="21"/>
              </w:rPr>
              <w:t>。</w:t>
            </w:r>
          </w:p>
          <w:p w:rsidR="003218B9" w:rsidRDefault="003218B9" w:rsidP="003218B9">
            <w:pPr>
              <w:ind w:right="34"/>
              <w:rPr>
                <w:rFonts w:asciiTheme="minorEastAsia" w:eastAsiaTheme="minorEastAsia" w:hAnsiTheme="minorEastAsia"/>
                <w:sz w:val="21"/>
                <w:szCs w:val="21"/>
              </w:rPr>
            </w:pPr>
            <w:r>
              <w:rPr>
                <w:rFonts w:asciiTheme="minorEastAsia" w:eastAsiaTheme="minorEastAsia" w:hAnsiTheme="minorEastAsia" w:hint="eastAsia"/>
                <w:sz w:val="21"/>
                <w:szCs w:val="21"/>
              </w:rPr>
              <w:t>〒</w:t>
            </w:r>
          </w:p>
          <w:p w:rsidR="003218B9" w:rsidRPr="00B538B6" w:rsidRDefault="003218B9" w:rsidP="003218B9">
            <w:pPr>
              <w:ind w:right="34"/>
              <w:rPr>
                <w:rFonts w:asciiTheme="minorEastAsia" w:eastAsiaTheme="minorEastAsia" w:hAnsiTheme="minorEastAsia"/>
                <w:sz w:val="21"/>
                <w:szCs w:val="21"/>
              </w:rPr>
            </w:pPr>
          </w:p>
        </w:tc>
      </w:tr>
      <w:tr w:rsidR="00B538B6" w:rsidRPr="00B538B6" w:rsidTr="00E02570">
        <w:trPr>
          <w:trHeight w:hRule="exact" w:val="2551"/>
        </w:trPr>
        <w:tc>
          <w:tcPr>
            <w:tcW w:w="2014" w:type="dxa"/>
            <w:vAlign w:val="center"/>
          </w:tcPr>
          <w:p w:rsidR="0057546F" w:rsidRPr="00B538B6" w:rsidRDefault="008E315D" w:rsidP="002A758E">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業　　種</w:t>
            </w:r>
          </w:p>
          <w:p w:rsidR="008E315D" w:rsidRPr="00B538B6" w:rsidRDefault="008E315D" w:rsidP="008E315D">
            <w:pPr>
              <w:spacing w:line="240" w:lineRule="exact"/>
              <w:ind w:left="220" w:right="-108" w:hangingChars="100" w:hanging="220"/>
              <w:jc w:val="center"/>
              <w:rPr>
                <w:rFonts w:asciiTheme="majorEastAsia" w:eastAsiaTheme="majorEastAsia" w:hAnsiTheme="majorEastAsia"/>
              </w:rPr>
            </w:pPr>
          </w:p>
          <w:p w:rsidR="00CC7A90" w:rsidRDefault="00EF096B" w:rsidP="00CC7A90">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（該当する分野の□に</w:t>
            </w:r>
          </w:p>
          <w:p w:rsidR="008E315D" w:rsidRPr="00CC7A90" w:rsidRDefault="00CC7A90" w:rsidP="00CC7A90">
            <w:pPr>
              <w:spacing w:line="220" w:lineRule="exact"/>
              <w:ind w:right="-108"/>
              <w:jc w:val="center"/>
              <w:rPr>
                <w:rFonts w:asciiTheme="minorEastAsia" w:eastAsiaTheme="minorEastAsia" w:hAnsiTheme="minorEastAsia"/>
                <w:sz w:val="14"/>
                <w:szCs w:val="21"/>
              </w:rPr>
            </w:pPr>
            <w:r>
              <w:rPr>
                <w:rFonts w:asciiTheme="minorEastAsia" w:eastAsiaTheme="minorEastAsia" w:hAnsiTheme="minorEastAsia" w:hint="eastAsia"/>
                <w:sz w:val="14"/>
                <w:szCs w:val="21"/>
              </w:rPr>
              <w:t xml:space="preserve">　</w:t>
            </w:r>
            <w:r w:rsidR="00EF096B">
              <w:rPr>
                <w:rFonts w:asciiTheme="minorEastAsia" w:eastAsiaTheme="minorEastAsia" w:hAnsiTheme="minorEastAsia" w:hint="eastAsia"/>
                <w:sz w:val="14"/>
                <w:szCs w:val="21"/>
              </w:rPr>
              <w:t>レを付け</w:t>
            </w:r>
            <w:r w:rsidR="00EF096B" w:rsidRPr="00B538B6">
              <w:rPr>
                <w:rFonts w:asciiTheme="minorEastAsia" w:eastAsiaTheme="minorEastAsia" w:hAnsiTheme="minorEastAsia" w:hint="eastAsia"/>
                <w:sz w:val="14"/>
                <w:szCs w:val="21"/>
              </w:rPr>
              <w:t>てください。）</w:t>
            </w:r>
          </w:p>
        </w:tc>
        <w:tc>
          <w:tcPr>
            <w:tcW w:w="8192" w:type="dxa"/>
            <w:gridSpan w:val="7"/>
            <w:vAlign w:val="center"/>
          </w:tcPr>
          <w:p w:rsidR="00E57B4F" w:rsidRPr="00B538B6" w:rsidRDefault="00616B02" w:rsidP="00E57B4F">
            <w:pPr>
              <w:ind w:right="34"/>
              <w:rPr>
                <w:rFonts w:asciiTheme="majorEastAsia" w:eastAsiaTheme="majorEastAsia" w:hAnsiTheme="majorEastAsia"/>
                <w:sz w:val="21"/>
                <w:szCs w:val="24"/>
              </w:rPr>
            </w:pPr>
            <w:r>
              <w:rPr>
                <w:rFonts w:asciiTheme="majorEastAsia" w:eastAsiaTheme="majorEastAsia" w:hAnsiTheme="majorEastAsia"/>
                <w:noProof/>
                <w:sz w:val="21"/>
                <w:szCs w:val="24"/>
              </w:rPr>
              <mc:AlternateContent>
                <mc:Choice Requires="wpg">
                  <w:drawing>
                    <wp:anchor distT="0" distB="0" distL="114300" distR="114300" simplePos="0" relativeHeight="251664384" behindDoc="0" locked="0" layoutInCell="1" allowOverlap="1" wp14:anchorId="2C543D99" wp14:editId="36CBE33C">
                      <wp:simplePos x="0" y="0"/>
                      <wp:positionH relativeFrom="column">
                        <wp:posOffset>-33020</wp:posOffset>
                      </wp:positionH>
                      <wp:positionV relativeFrom="paragraph">
                        <wp:posOffset>-1270</wp:posOffset>
                      </wp:positionV>
                      <wp:extent cx="3669030" cy="173355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669030" cy="1733550"/>
                                <a:chOff x="-75565" y="-9525"/>
                                <a:chExt cx="3669030" cy="1733550"/>
                              </a:xfrm>
                            </wpg:grpSpPr>
                            <wps:wsp>
                              <wps:cNvPr id="7" name="テキスト ボックス 7"/>
                              <wps:cNvSpPr txBox="1"/>
                              <wps:spPr>
                                <a:xfrm>
                                  <a:off x="-75565" y="-9525"/>
                                  <a:ext cx="179006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Default="00E60EB6" w:rsidP="00E57B4F">
                                    <w:pPr>
                                      <w:spacing w:line="240" w:lineRule="exact"/>
                                      <w:rPr>
                                        <w:rFonts w:asciiTheme="minorEastAsia" w:eastAsiaTheme="minorEastAsia" w:hAnsiTheme="minorEastAsia"/>
                                        <w:b/>
                                        <w:sz w:val="20"/>
                                        <w:szCs w:val="24"/>
                                      </w:rPr>
                                    </w:pPr>
                                    <w:r w:rsidRPr="00644CB6">
                                      <w:rPr>
                                        <w:rFonts w:asciiTheme="minorEastAsia" w:eastAsiaTheme="minorEastAsia" w:hAnsiTheme="minorEastAsia" w:hint="eastAsia"/>
                                        <w:b/>
                                        <w:sz w:val="20"/>
                                        <w:szCs w:val="24"/>
                                      </w:rPr>
                                      <w:t>【</w:t>
                                    </w:r>
                                    <w:r w:rsidR="00644CB6" w:rsidRPr="00644CB6">
                                      <w:rPr>
                                        <w:rFonts w:asciiTheme="minorEastAsia" w:eastAsiaTheme="minorEastAsia" w:hAnsiTheme="minorEastAsia" w:hint="eastAsia"/>
                                        <w:b/>
                                        <w:sz w:val="20"/>
                                        <w:szCs w:val="24"/>
                                      </w:rPr>
                                      <w:t>地域</w:t>
                                    </w:r>
                                    <w:r w:rsidR="00644CB6" w:rsidRPr="00644CB6">
                                      <w:rPr>
                                        <w:rFonts w:asciiTheme="minorEastAsia" w:eastAsiaTheme="minorEastAsia" w:hAnsiTheme="minorEastAsia"/>
                                        <w:b/>
                                        <w:sz w:val="20"/>
                                        <w:szCs w:val="24"/>
                                      </w:rPr>
                                      <w:t>産業活性化コース</w:t>
                                    </w:r>
                                    <w:r w:rsidRPr="00644CB6">
                                      <w:rPr>
                                        <w:rFonts w:asciiTheme="minorEastAsia" w:eastAsiaTheme="minorEastAsia" w:hAnsiTheme="minorEastAsia" w:hint="eastAsia"/>
                                        <w:b/>
                                        <w:sz w:val="20"/>
                                        <w:szCs w:val="24"/>
                                      </w:rPr>
                                      <w:t>】</w:t>
                                    </w:r>
                                  </w:p>
                                  <w:p w:rsidR="00526223" w:rsidRDefault="000A3D7C"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EndPr/>
                                      <w:sdtContent>
                                        <w:r w:rsidR="00526223">
                                          <w:rPr>
                                            <w:rFonts w:ascii="ＭＳ ゴシック" w:eastAsia="ＭＳ ゴシック" w:hAnsi="ＭＳ ゴシック" w:hint="eastAsia"/>
                                            <w:sz w:val="18"/>
                                            <w:szCs w:val="18"/>
                                          </w:rPr>
                                          <w:t>☐</w:t>
                                        </w:r>
                                      </w:sdtContent>
                                    </w:sdt>
                                    <w:r w:rsidR="00526223" w:rsidRPr="00B538B6">
                                      <w:rPr>
                                        <w:rFonts w:asciiTheme="majorEastAsia" w:eastAsiaTheme="majorEastAsia" w:hAnsiTheme="majorEastAsia" w:hint="eastAsia"/>
                                        <w:sz w:val="18"/>
                                        <w:szCs w:val="18"/>
                                      </w:rPr>
                                      <w:t>食料品製造業(09)</w:t>
                                    </w:r>
                                  </w:p>
                                  <w:p w:rsidR="00526223" w:rsidRPr="00B538B6" w:rsidRDefault="000A3D7C"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EndPr/>
                                      <w:sdtContent>
                                        <w:r w:rsidR="00526223">
                                          <w:rPr>
                                            <w:rFonts w:ascii="ＭＳ ゴシック" w:eastAsia="ＭＳ ゴシック" w:hAnsi="ＭＳ ゴシック" w:hint="eastAsia"/>
                                            <w:sz w:val="18"/>
                                            <w:szCs w:val="18"/>
                                          </w:rPr>
                                          <w:t>☐</w:t>
                                        </w:r>
                                      </w:sdtContent>
                                    </w:sdt>
                                    <w:r w:rsidR="00526223" w:rsidRPr="00526223">
                                      <w:rPr>
                                        <w:rFonts w:asciiTheme="majorEastAsia" w:eastAsiaTheme="majorEastAsia" w:hAnsiTheme="majorEastAsia" w:hint="eastAsia"/>
                                        <w:spacing w:val="1"/>
                                        <w:w w:val="83"/>
                                        <w:kern w:val="0"/>
                                        <w:sz w:val="18"/>
                                        <w:szCs w:val="18"/>
                                        <w:fitText w:val="1800" w:id="1956373760"/>
                                      </w:rPr>
                                      <w:t>飲</w:t>
                                    </w:r>
                                    <w:r w:rsidR="00526223" w:rsidRPr="00526223">
                                      <w:rPr>
                                        <w:rFonts w:asciiTheme="majorEastAsia" w:eastAsiaTheme="majorEastAsia" w:hAnsiTheme="majorEastAsia" w:hint="eastAsia"/>
                                        <w:w w:val="83"/>
                                        <w:kern w:val="0"/>
                                        <w:sz w:val="18"/>
                                        <w:szCs w:val="18"/>
                                        <w:fitText w:val="1800" w:id="1956373760"/>
                                      </w:rPr>
                                      <w:t>料・たばこ・飼料製造業</w:t>
                                    </w:r>
                                    <w:r w:rsidR="00526223">
                                      <w:rPr>
                                        <w:rFonts w:asciiTheme="majorEastAsia" w:eastAsiaTheme="majorEastAsia" w:hAnsiTheme="majorEastAsia" w:hint="eastAsia"/>
                                        <w:sz w:val="18"/>
                                        <w:szCs w:val="18"/>
                                      </w:rPr>
                                      <w:t>(10)</w:t>
                                    </w:r>
                                  </w:p>
                                  <w:p w:rsidR="007A2D0C" w:rsidRDefault="000A3D7C"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EndPr/>
                                      <w:sdtContent>
                                        <w:r w:rsidR="007A2D0C" w:rsidRPr="00B538B6">
                                          <w:rPr>
                                            <w:rFonts w:ascii="ＭＳ ゴシック" w:eastAsia="ＭＳ ゴシック" w:hAnsi="ＭＳ ゴシック" w:hint="eastAsia"/>
                                            <w:sz w:val="18"/>
                                            <w:szCs w:val="18"/>
                                          </w:rPr>
                                          <w:t>☐</w:t>
                                        </w:r>
                                      </w:sdtContent>
                                    </w:sdt>
                                    <w:r w:rsidR="007A2D0C" w:rsidRPr="00B538B6">
                                      <w:rPr>
                                        <w:rFonts w:asciiTheme="majorEastAsia" w:eastAsiaTheme="majorEastAsia" w:hAnsiTheme="majorEastAsia" w:hint="eastAsia"/>
                                        <w:sz w:val="18"/>
                                        <w:szCs w:val="18"/>
                                      </w:rPr>
                                      <w:t>プラスチック製品製造業(18</w:t>
                                    </w:r>
                                    <w:r w:rsidR="00F81BCF">
                                      <w:rPr>
                                        <w:rFonts w:asciiTheme="majorEastAsia" w:eastAsiaTheme="majorEastAsia" w:hAnsiTheme="majorEastAsia"/>
                                        <w:sz w:val="18"/>
                                        <w:szCs w:val="18"/>
                                      </w:rPr>
                                      <w:t>)</w:t>
                                    </w:r>
                                  </w:p>
                                  <w:p w:rsidR="007A2D0C" w:rsidRPr="00B538B6" w:rsidRDefault="000A3D7C"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EndPr/>
                                      <w:sdtContent>
                                        <w:r w:rsidR="007A2D0C" w:rsidRPr="00B538B6">
                                          <w:rPr>
                                            <w:rFonts w:ascii="ＭＳ ゴシック" w:eastAsia="ＭＳ ゴシック" w:hAnsi="ＭＳ ゴシック" w:hint="eastAsia"/>
                                            <w:sz w:val="18"/>
                                            <w:szCs w:val="18"/>
                                          </w:rPr>
                                          <w:t>☐</w:t>
                                        </w:r>
                                      </w:sdtContent>
                                    </w:sdt>
                                    <w:r w:rsidR="007A2D0C" w:rsidRPr="00B538B6">
                                      <w:rPr>
                                        <w:rFonts w:asciiTheme="majorEastAsia" w:eastAsiaTheme="majorEastAsia" w:hAnsiTheme="majorEastAsia" w:hint="eastAsia"/>
                                        <w:sz w:val="18"/>
                                        <w:szCs w:val="18"/>
                                      </w:rPr>
                                      <w:t>金属製品製造業(24)</w:t>
                                    </w:r>
                                  </w:p>
                                  <w:p w:rsidR="00FD0247" w:rsidRPr="00B538B6"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p w:rsidR="00EF6941" w:rsidRPr="00B538B6" w:rsidRDefault="000A3D7C"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00EF6941" w:rsidRPr="000A3D7C">
                                      <w:rPr>
                                        <w:rFonts w:asciiTheme="majorEastAsia" w:eastAsiaTheme="majorEastAsia" w:hAnsiTheme="majorEastAsia" w:hint="eastAsia"/>
                                        <w:spacing w:val="1"/>
                                        <w:w w:val="58"/>
                                        <w:kern w:val="0"/>
                                        <w:sz w:val="18"/>
                                        <w:szCs w:val="18"/>
                                        <w:fitText w:val="1800" w:id="1937010432"/>
                                      </w:rPr>
                                      <w:t>電子部品・デバイス・電子回路製造</w:t>
                                    </w:r>
                                    <w:r w:rsidR="00EF6941" w:rsidRPr="000A3D7C">
                                      <w:rPr>
                                        <w:rFonts w:asciiTheme="majorEastAsia" w:eastAsiaTheme="majorEastAsia" w:hAnsiTheme="majorEastAsia" w:hint="eastAsia"/>
                                        <w:w w:val="58"/>
                                        <w:kern w:val="0"/>
                                        <w:sz w:val="18"/>
                                        <w:szCs w:val="18"/>
                                        <w:fitText w:val="1800" w:id="1937010432"/>
                                      </w:rPr>
                                      <w:t>業</w:t>
                                    </w:r>
                                    <w:r w:rsidR="00EF6941" w:rsidRPr="00B538B6">
                                      <w:rPr>
                                        <w:rFonts w:asciiTheme="majorEastAsia" w:eastAsiaTheme="majorEastAsia" w:hAnsiTheme="majorEastAsia" w:hint="eastAsia"/>
                                        <w:sz w:val="18"/>
                                        <w:szCs w:val="18"/>
                                      </w:rPr>
                                      <w:t>(28)</w:t>
                                    </w:r>
                                  </w:p>
                                  <w:p w:rsidR="00DF6ACC" w:rsidRPr="00B538B6" w:rsidRDefault="000A3D7C"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86806681"/>
                                        <w14:checkbox>
                                          <w14:checked w14:val="0"/>
                                          <w14:checkedState w14:val="2611" w14:font="ＭＳ Ｐゴシック"/>
                                          <w14:uncheckedState w14:val="2610" w14:font="ＭＳ ゴシック"/>
                                        </w14:checkbox>
                                      </w:sdtPr>
                                      <w:sdtEndPr/>
                                      <w:sdtContent>
                                        <w:r w:rsidR="00DF6ACC" w:rsidRPr="00B538B6">
                                          <w:rPr>
                                            <w:rFonts w:ascii="ＭＳ ゴシック" w:eastAsia="ＭＳ ゴシック" w:hAnsi="ＭＳ ゴシック" w:hint="eastAsia"/>
                                            <w:sz w:val="18"/>
                                            <w:szCs w:val="18"/>
                                          </w:rPr>
                                          <w:t>☐</w:t>
                                        </w:r>
                                      </w:sdtContent>
                                    </w:sdt>
                                    <w:r w:rsidR="00DF6ACC" w:rsidRPr="00B538B6">
                                      <w:rPr>
                                        <w:rFonts w:asciiTheme="majorEastAsia" w:eastAsiaTheme="majorEastAsia" w:hAnsiTheme="majorEastAsia" w:hint="eastAsia"/>
                                        <w:sz w:val="18"/>
                                        <w:szCs w:val="18"/>
                                      </w:rPr>
                                      <w:t>輸送用機械器具製造業(31)</w:t>
                                    </w:r>
                                  </w:p>
                                  <w:p w:rsidR="00BF4451"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情報サービス業(39)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714500" y="-9525"/>
                                  <a:ext cx="187896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B35" w:rsidRPr="00644CB6" w:rsidRDefault="00BC3B35" w:rsidP="00BC3B35">
                                    <w:pPr>
                                      <w:spacing w:line="240" w:lineRule="exact"/>
                                      <w:rPr>
                                        <w:rFonts w:asciiTheme="minorEastAsia" w:eastAsiaTheme="minorEastAsia" w:hAnsiTheme="minorEastAsia"/>
                                        <w:b/>
                                        <w:sz w:val="20"/>
                                        <w:szCs w:val="24"/>
                                      </w:rPr>
                                    </w:pPr>
                                    <w:r w:rsidRPr="00644CB6">
                                      <w:rPr>
                                        <w:rFonts w:asciiTheme="minorEastAsia" w:eastAsiaTheme="minorEastAsia" w:hAnsiTheme="minorEastAsia" w:hint="eastAsia"/>
                                        <w:b/>
                                        <w:sz w:val="20"/>
                                        <w:szCs w:val="24"/>
                                      </w:rPr>
                                      <w:t>【</w:t>
                                    </w:r>
                                    <w:r w:rsidR="00644CB6" w:rsidRPr="00644CB6">
                                      <w:rPr>
                                        <w:rFonts w:asciiTheme="minorEastAsia" w:eastAsiaTheme="minorEastAsia" w:hAnsiTheme="minorEastAsia" w:hint="eastAsia"/>
                                        <w:b/>
                                        <w:sz w:val="20"/>
                                        <w:szCs w:val="24"/>
                                      </w:rPr>
                                      <w:t>地域</w:t>
                                    </w:r>
                                    <w:r w:rsidRPr="00644CB6">
                                      <w:rPr>
                                        <w:rFonts w:asciiTheme="minorEastAsia" w:eastAsiaTheme="minorEastAsia" w:hAnsiTheme="minorEastAsia" w:hint="eastAsia"/>
                                        <w:b/>
                                        <w:sz w:val="20"/>
                                        <w:szCs w:val="24"/>
                                      </w:rPr>
                                      <w:t>雇用</w:t>
                                    </w:r>
                                    <w:r w:rsidR="00644CB6" w:rsidRPr="00644CB6">
                                      <w:rPr>
                                        <w:rFonts w:asciiTheme="minorEastAsia" w:eastAsiaTheme="minorEastAsia" w:hAnsiTheme="minorEastAsia" w:hint="eastAsia"/>
                                        <w:b/>
                                        <w:sz w:val="20"/>
                                        <w:szCs w:val="24"/>
                                      </w:rPr>
                                      <w:t>活性化コース</w:t>
                                    </w:r>
                                    <w:r w:rsidRPr="00644CB6">
                                      <w:rPr>
                                        <w:rFonts w:asciiTheme="minorEastAsia" w:eastAsiaTheme="minorEastAsia" w:hAnsiTheme="minorEastAsia" w:hint="eastAsia"/>
                                        <w:b/>
                                        <w:sz w:val="20"/>
                                        <w:szCs w:val="24"/>
                                      </w:rPr>
                                      <w:t>】</w:t>
                                    </w:r>
                                  </w:p>
                                  <w:p w:rsidR="00BC3B35" w:rsidRPr="00DF6ACC" w:rsidRDefault="000A3D7C" w:rsidP="00BC3B35">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農業(</w:t>
                                    </w:r>
                                    <w:r w:rsidR="00BC3B35">
                                      <w:rPr>
                                        <w:rFonts w:asciiTheme="majorEastAsia" w:eastAsiaTheme="majorEastAsia" w:hAnsiTheme="majorEastAsia"/>
                                        <w:sz w:val="18"/>
                                        <w:szCs w:val="18"/>
                                      </w:rPr>
                                      <w:t>0</w:t>
                                    </w:r>
                                    <w:r w:rsidR="00BC3B35">
                                      <w:rPr>
                                        <w:rFonts w:asciiTheme="majorEastAsia" w:eastAsiaTheme="majorEastAsia" w:hAnsiTheme="majorEastAsia" w:hint="eastAsia"/>
                                        <w:sz w:val="18"/>
                                        <w:szCs w:val="18"/>
                                      </w:rPr>
                                      <w:t>1)</w:t>
                                    </w:r>
                                    <w:r w:rsidR="00BC3B35" w:rsidRPr="00DF6ACC">
                                      <w:rPr>
                                        <w:rFonts w:asciiTheme="majorEastAsia" w:eastAsiaTheme="majorEastAsia" w:hAnsiTheme="majorEastAsia" w:hint="eastAsia"/>
                                        <w:sz w:val="16"/>
                                        <w:szCs w:val="18"/>
                                      </w:rPr>
                                      <w:t>（個人事業主を</w:t>
                                    </w:r>
                                    <w:r w:rsidR="00BC3B35" w:rsidRPr="00DF6ACC">
                                      <w:rPr>
                                        <w:rFonts w:asciiTheme="majorEastAsia" w:eastAsiaTheme="majorEastAsia" w:hAnsiTheme="majorEastAsia"/>
                                        <w:sz w:val="16"/>
                                        <w:szCs w:val="18"/>
                                      </w:rPr>
                                      <w:t>除く）</w:t>
                                    </w:r>
                                  </w:p>
                                  <w:p w:rsidR="00BC3B35" w:rsidRDefault="000A3D7C" w:rsidP="00BC3B35">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林業(</w:t>
                                    </w:r>
                                    <w:r w:rsidR="00BC3B35">
                                      <w:rPr>
                                        <w:rFonts w:asciiTheme="majorEastAsia" w:eastAsiaTheme="majorEastAsia" w:hAnsiTheme="majorEastAsia"/>
                                        <w:sz w:val="18"/>
                                        <w:szCs w:val="18"/>
                                      </w:rPr>
                                      <w:t>02</w:t>
                                    </w:r>
                                    <w:r w:rsidR="00BC3B35">
                                      <w:rPr>
                                        <w:rFonts w:asciiTheme="majorEastAsia" w:eastAsiaTheme="majorEastAsia" w:hAnsiTheme="majorEastAsia" w:hint="eastAsia"/>
                                        <w:sz w:val="18"/>
                                        <w:szCs w:val="18"/>
                                      </w:rPr>
                                      <w:t>)</w:t>
                                    </w:r>
                                    <w:r w:rsidR="00BC3B35" w:rsidRPr="00DF6ACC">
                                      <w:rPr>
                                        <w:rFonts w:asciiTheme="majorEastAsia" w:eastAsiaTheme="majorEastAsia" w:hAnsiTheme="majorEastAsia" w:hint="eastAsia"/>
                                        <w:sz w:val="16"/>
                                        <w:szCs w:val="18"/>
                                      </w:rPr>
                                      <w:t>（個人事業主を</w:t>
                                    </w:r>
                                    <w:r w:rsidR="00BC3B35" w:rsidRPr="00DF6ACC">
                                      <w:rPr>
                                        <w:rFonts w:asciiTheme="majorEastAsia" w:eastAsiaTheme="majorEastAsia" w:hAnsiTheme="majorEastAsia"/>
                                        <w:sz w:val="16"/>
                                        <w:szCs w:val="18"/>
                                      </w:rPr>
                                      <w:t>除く）</w:t>
                                    </w:r>
                                  </w:p>
                                  <w:p w:rsidR="0091116C"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食料品製造業(09)</w:t>
                                    </w:r>
                                  </w:p>
                                  <w:p w:rsidR="0091116C" w:rsidRPr="00B538B6"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0A3D7C">
                                      <w:rPr>
                                        <w:rFonts w:asciiTheme="majorEastAsia" w:eastAsiaTheme="majorEastAsia" w:hAnsiTheme="majorEastAsia" w:hint="eastAsia"/>
                                        <w:spacing w:val="1"/>
                                        <w:w w:val="83"/>
                                        <w:kern w:val="0"/>
                                        <w:sz w:val="18"/>
                                        <w:szCs w:val="18"/>
                                        <w:fitText w:val="1800" w:id="1956371970"/>
                                      </w:rPr>
                                      <w:t>飲</w:t>
                                    </w:r>
                                    <w:r w:rsidR="0091116C" w:rsidRPr="000A3D7C">
                                      <w:rPr>
                                        <w:rFonts w:asciiTheme="majorEastAsia" w:eastAsiaTheme="majorEastAsia" w:hAnsiTheme="majorEastAsia" w:hint="eastAsia"/>
                                        <w:w w:val="83"/>
                                        <w:kern w:val="0"/>
                                        <w:sz w:val="18"/>
                                        <w:szCs w:val="18"/>
                                        <w:fitText w:val="1800" w:id="1956371970"/>
                                      </w:rPr>
                                      <w:t>料・たばこ・飼料製造業</w:t>
                                    </w:r>
                                    <w:r w:rsidR="0091116C">
                                      <w:rPr>
                                        <w:rFonts w:asciiTheme="majorEastAsia" w:eastAsiaTheme="majorEastAsia" w:hAnsiTheme="majorEastAsia" w:hint="eastAsia"/>
                                        <w:sz w:val="18"/>
                                        <w:szCs w:val="18"/>
                                      </w:rPr>
                                      <w:t>(10)</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繊維工業(11)</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50289707"/>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木材</w:t>
                                    </w:r>
                                    <w:r w:rsidR="00BC3B35">
                                      <w:rPr>
                                        <w:rFonts w:asciiTheme="majorEastAsia" w:eastAsiaTheme="majorEastAsia" w:hAnsiTheme="majorEastAsia"/>
                                        <w:sz w:val="18"/>
                                        <w:szCs w:val="18"/>
                                      </w:rPr>
                                      <w:t>・木製品製造業</w:t>
                                    </w:r>
                                    <w:r w:rsidR="00BC3B35">
                                      <w:rPr>
                                        <w:rFonts w:asciiTheme="majorEastAsia" w:eastAsiaTheme="majorEastAsia" w:hAnsiTheme="majorEastAsia" w:hint="eastAsia"/>
                                        <w:sz w:val="18"/>
                                        <w:szCs w:val="18"/>
                                      </w:rPr>
                                      <w:t>(1</w:t>
                                    </w:r>
                                    <w:r w:rsidR="00BC3B35">
                                      <w:rPr>
                                        <w:rFonts w:asciiTheme="majorEastAsia" w:eastAsiaTheme="majorEastAsia" w:hAnsiTheme="majorEastAsia"/>
                                        <w:sz w:val="18"/>
                                        <w:szCs w:val="18"/>
                                      </w:rPr>
                                      <w:t>2</w:t>
                                    </w:r>
                                    <w:r w:rsidR="00BC3B35">
                                      <w:rPr>
                                        <w:rFonts w:asciiTheme="majorEastAsia" w:eastAsiaTheme="majorEastAsia" w:hAnsiTheme="majorEastAsia" w:hint="eastAsia"/>
                                        <w:sz w:val="18"/>
                                        <w:szCs w:val="18"/>
                                      </w:rPr>
                                      <w:t>)</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家具・装備品製造業(13)</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EndPr/>
                                      <w:sdtContent>
                                        <w:r w:rsidR="00BC3B35" w:rsidRPr="00B538B6">
                                          <w:rPr>
                                            <w:rFonts w:ascii="ＭＳ ゴシック" w:eastAsia="ＭＳ ゴシック" w:hAnsi="ＭＳ ゴシック" w:hint="eastAsia"/>
                                            <w:sz w:val="18"/>
                                            <w:szCs w:val="18"/>
                                          </w:rPr>
                                          <w:t>☐</w:t>
                                        </w:r>
                                      </w:sdtContent>
                                    </w:sdt>
                                    <w:r w:rsidR="00BC3B35" w:rsidRPr="00B538B6">
                                      <w:rPr>
                                        <w:rFonts w:asciiTheme="majorEastAsia" w:eastAsiaTheme="majorEastAsia" w:hAnsiTheme="majorEastAsia" w:hint="eastAsia"/>
                                        <w:sz w:val="18"/>
                                        <w:szCs w:val="18"/>
                                      </w:rPr>
                                      <w:t>その他</w:t>
                                    </w:r>
                                    <w:r w:rsidR="00BC3B35">
                                      <w:rPr>
                                        <w:rFonts w:asciiTheme="majorEastAsia" w:eastAsiaTheme="majorEastAsia" w:hAnsiTheme="majorEastAsia" w:hint="eastAsia"/>
                                        <w:sz w:val="18"/>
                                        <w:szCs w:val="18"/>
                                      </w:rPr>
                                      <w:t>の</w:t>
                                    </w:r>
                                    <w:r w:rsidR="00BC3B35" w:rsidRPr="00B538B6">
                                      <w:rPr>
                                        <w:rFonts w:asciiTheme="majorEastAsia" w:eastAsiaTheme="majorEastAsia" w:hAnsiTheme="majorEastAsia" w:hint="eastAsia"/>
                                        <w:sz w:val="18"/>
                                        <w:szCs w:val="18"/>
                                      </w:rPr>
                                      <w:t>製造業(32)</w:t>
                                    </w:r>
                                  </w:p>
                                  <w:p w:rsidR="0091116C" w:rsidRPr="00FC5E80"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情報サービス業(39)</w:t>
                                    </w:r>
                                  </w:p>
                                  <w:p w:rsidR="0091116C" w:rsidRPr="00B538B6" w:rsidRDefault="0091116C" w:rsidP="00BC3B35">
                                    <w:pPr>
                                      <w:spacing w:line="240" w:lineRule="exact"/>
                                      <w:rPr>
                                        <w:rFonts w:asciiTheme="majorEastAsia" w:eastAsiaTheme="majorEastAsia" w:hAnsiTheme="majorEastAsia"/>
                                        <w:sz w:val="18"/>
                                        <w:szCs w:val="18"/>
                                      </w:rPr>
                                    </w:pP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道路</w:t>
                                    </w:r>
                                    <w:r w:rsidR="004F75F8">
                                      <w:rPr>
                                        <w:rFonts w:asciiTheme="majorEastAsia" w:eastAsiaTheme="majorEastAsia" w:hAnsiTheme="majorEastAsia" w:hint="eastAsia"/>
                                        <w:sz w:val="18"/>
                                        <w:szCs w:val="18"/>
                                      </w:rPr>
                                      <w:t>旅客運送</w:t>
                                    </w:r>
                                    <w:r w:rsidR="00FC5E80">
                                      <w:rPr>
                                        <w:rFonts w:asciiTheme="majorEastAsia" w:eastAsiaTheme="majorEastAsia" w:hAnsiTheme="majorEastAsia"/>
                                        <w:sz w:val="18"/>
                                        <w:szCs w:val="18"/>
                                      </w:rPr>
                                      <w:t>業</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43</w:t>
                                    </w:r>
                                    <w:r w:rsidR="00FD0247" w:rsidRPr="00B538B6">
                                      <w:rPr>
                                        <w:rFonts w:asciiTheme="majorEastAsia" w:eastAsiaTheme="majorEastAsia" w:hAnsiTheme="majorEastAsia" w:hint="eastAsia"/>
                                        <w:sz w:val="18"/>
                                        <w:szCs w:val="18"/>
                                      </w:rPr>
                                      <w:t>)</w:t>
                                    </w: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2350273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宿泊業</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75</w:t>
                                    </w:r>
                                    <w:r w:rsidR="00FD0247" w:rsidRPr="00B538B6">
                                      <w:rPr>
                                        <w:rFonts w:asciiTheme="majorEastAsia" w:eastAsiaTheme="majorEastAsia" w:hAnsiTheme="majorEastAsia" w:hint="eastAsia"/>
                                        <w:sz w:val="18"/>
                                        <w:szCs w:val="18"/>
                                      </w:rPr>
                                      <w:t>)</w:t>
                                    </w: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94141254"/>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飲食</w:t>
                                    </w:r>
                                    <w:r w:rsidR="00234CCD">
                                      <w:rPr>
                                        <w:rFonts w:asciiTheme="majorEastAsia" w:eastAsiaTheme="majorEastAsia" w:hAnsiTheme="majorEastAsia" w:hint="eastAsia"/>
                                        <w:sz w:val="18"/>
                                        <w:szCs w:val="18"/>
                                      </w:rPr>
                                      <w:t>店</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76</w:t>
                                    </w:r>
                                    <w:r w:rsidR="00FD0247" w:rsidRPr="00B538B6">
                                      <w:rPr>
                                        <w:rFonts w:asciiTheme="majorEastAsia" w:eastAsiaTheme="majorEastAsia" w:hAnsiTheme="majorEastAsia" w:hint="eastAsia"/>
                                        <w:sz w:val="18"/>
                                        <w:szCs w:val="18"/>
                                      </w:rPr>
                                      <w:t>)</w:t>
                                    </w: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6pt;margin-top:-.1pt;width:288.9pt;height:136.5pt;z-index:251664384;mso-width-relative:margin;mso-height-relative:margin" coordorigin="-755,-95" coordsize="36690,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">
                      <v:shapetype id="_x0000_t202" coordsize="21600,21600" o:spt="202" path="m,l,21600r21600,l21600,xe">
                        <v:stroke joinstyle="miter"/>
                        <v:path gradientshapeok="t" o:connecttype="rect"/>
                      </v:shapetype>
                      <v:shape id="テキスト ボックス 7" o:spid="_x0000_s1027" type="#_x0000_t202" style="position:absolute;left:-755;top:-95;width:17900;height:160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rsidR="00FD0247" w:rsidRDefault="00E60EB6" w:rsidP="00E57B4F">
                              <w:pPr>
                                <w:spacing w:line="240" w:lineRule="exact"/>
                                <w:rPr>
                                  <w:rFonts w:asciiTheme="minorEastAsia" w:eastAsiaTheme="minorEastAsia" w:hAnsiTheme="minorEastAsia"/>
                                  <w:b/>
                                  <w:sz w:val="20"/>
                                  <w:szCs w:val="24"/>
                                </w:rPr>
                              </w:pPr>
                              <w:r w:rsidRPr="00644CB6">
                                <w:rPr>
                                  <w:rFonts w:asciiTheme="minorEastAsia" w:eastAsiaTheme="minorEastAsia" w:hAnsiTheme="minorEastAsia" w:hint="eastAsia"/>
                                  <w:b/>
                                  <w:sz w:val="20"/>
                                  <w:szCs w:val="24"/>
                                </w:rPr>
                                <w:t>【</w:t>
                              </w:r>
                              <w:r w:rsidR="00644CB6" w:rsidRPr="00644CB6">
                                <w:rPr>
                                  <w:rFonts w:asciiTheme="minorEastAsia" w:eastAsiaTheme="minorEastAsia" w:hAnsiTheme="minorEastAsia" w:hint="eastAsia"/>
                                  <w:b/>
                                  <w:sz w:val="20"/>
                                  <w:szCs w:val="24"/>
                                </w:rPr>
                                <w:t>地域</w:t>
                              </w:r>
                              <w:r w:rsidR="00644CB6" w:rsidRPr="00644CB6">
                                <w:rPr>
                                  <w:rFonts w:asciiTheme="minorEastAsia" w:eastAsiaTheme="minorEastAsia" w:hAnsiTheme="minorEastAsia"/>
                                  <w:b/>
                                  <w:sz w:val="20"/>
                                  <w:szCs w:val="24"/>
                                </w:rPr>
                                <w:t>産業活性化コース</w:t>
                              </w:r>
                              <w:r w:rsidRPr="00644CB6">
                                <w:rPr>
                                  <w:rFonts w:asciiTheme="minorEastAsia" w:eastAsiaTheme="minorEastAsia" w:hAnsiTheme="minorEastAsia" w:hint="eastAsia"/>
                                  <w:b/>
                                  <w:sz w:val="20"/>
                                  <w:szCs w:val="24"/>
                                </w:rPr>
                                <w:t>】</w:t>
                              </w:r>
                            </w:p>
                            <w:p w:rsidR="00526223" w:rsidRDefault="000A3D7C"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EndPr/>
                                <w:sdtContent>
                                  <w:r w:rsidR="00526223">
                                    <w:rPr>
                                      <w:rFonts w:ascii="ＭＳ ゴシック" w:eastAsia="ＭＳ ゴシック" w:hAnsi="ＭＳ ゴシック" w:hint="eastAsia"/>
                                      <w:sz w:val="18"/>
                                      <w:szCs w:val="18"/>
                                    </w:rPr>
                                    <w:t>☐</w:t>
                                  </w:r>
                                </w:sdtContent>
                              </w:sdt>
                              <w:r w:rsidR="00526223" w:rsidRPr="00B538B6">
                                <w:rPr>
                                  <w:rFonts w:asciiTheme="majorEastAsia" w:eastAsiaTheme="majorEastAsia" w:hAnsiTheme="majorEastAsia" w:hint="eastAsia"/>
                                  <w:sz w:val="18"/>
                                  <w:szCs w:val="18"/>
                                </w:rPr>
                                <w:t>食料品製造業(09)</w:t>
                              </w:r>
                            </w:p>
                            <w:p w:rsidR="00526223" w:rsidRPr="00B538B6" w:rsidRDefault="000A3D7C"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EndPr/>
                                <w:sdtContent>
                                  <w:r w:rsidR="00526223">
                                    <w:rPr>
                                      <w:rFonts w:ascii="ＭＳ ゴシック" w:eastAsia="ＭＳ ゴシック" w:hAnsi="ＭＳ ゴシック" w:hint="eastAsia"/>
                                      <w:sz w:val="18"/>
                                      <w:szCs w:val="18"/>
                                    </w:rPr>
                                    <w:t>☐</w:t>
                                  </w:r>
                                </w:sdtContent>
                              </w:sdt>
                              <w:r w:rsidR="00526223" w:rsidRPr="00526223">
                                <w:rPr>
                                  <w:rFonts w:asciiTheme="majorEastAsia" w:eastAsiaTheme="majorEastAsia" w:hAnsiTheme="majorEastAsia" w:hint="eastAsia"/>
                                  <w:spacing w:val="1"/>
                                  <w:w w:val="83"/>
                                  <w:kern w:val="0"/>
                                  <w:sz w:val="18"/>
                                  <w:szCs w:val="18"/>
                                  <w:fitText w:val="1800" w:id="1956373760"/>
                                </w:rPr>
                                <w:t>飲</w:t>
                              </w:r>
                              <w:r w:rsidR="00526223" w:rsidRPr="00526223">
                                <w:rPr>
                                  <w:rFonts w:asciiTheme="majorEastAsia" w:eastAsiaTheme="majorEastAsia" w:hAnsiTheme="majorEastAsia" w:hint="eastAsia"/>
                                  <w:w w:val="83"/>
                                  <w:kern w:val="0"/>
                                  <w:sz w:val="18"/>
                                  <w:szCs w:val="18"/>
                                  <w:fitText w:val="1800" w:id="1956373760"/>
                                </w:rPr>
                                <w:t>料・たばこ・飼料製造業</w:t>
                              </w:r>
                              <w:r w:rsidR="00526223">
                                <w:rPr>
                                  <w:rFonts w:asciiTheme="majorEastAsia" w:eastAsiaTheme="majorEastAsia" w:hAnsiTheme="majorEastAsia" w:hint="eastAsia"/>
                                  <w:sz w:val="18"/>
                                  <w:szCs w:val="18"/>
                                </w:rPr>
                                <w:t>(10)</w:t>
                              </w:r>
                            </w:p>
                            <w:p w:rsidR="007A2D0C" w:rsidRDefault="000A3D7C"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EndPr/>
                                <w:sdtContent>
                                  <w:r w:rsidR="007A2D0C" w:rsidRPr="00B538B6">
                                    <w:rPr>
                                      <w:rFonts w:ascii="ＭＳ ゴシック" w:eastAsia="ＭＳ ゴシック" w:hAnsi="ＭＳ ゴシック" w:hint="eastAsia"/>
                                      <w:sz w:val="18"/>
                                      <w:szCs w:val="18"/>
                                    </w:rPr>
                                    <w:t>☐</w:t>
                                  </w:r>
                                </w:sdtContent>
                              </w:sdt>
                              <w:r w:rsidR="007A2D0C" w:rsidRPr="00B538B6">
                                <w:rPr>
                                  <w:rFonts w:asciiTheme="majorEastAsia" w:eastAsiaTheme="majorEastAsia" w:hAnsiTheme="majorEastAsia" w:hint="eastAsia"/>
                                  <w:sz w:val="18"/>
                                  <w:szCs w:val="18"/>
                                </w:rPr>
                                <w:t>プラスチック製品製造業(18</w:t>
                              </w:r>
                              <w:r w:rsidR="00F81BCF">
                                <w:rPr>
                                  <w:rFonts w:asciiTheme="majorEastAsia" w:eastAsiaTheme="majorEastAsia" w:hAnsiTheme="majorEastAsia"/>
                                  <w:sz w:val="18"/>
                                  <w:szCs w:val="18"/>
                                </w:rPr>
                                <w:t>)</w:t>
                              </w:r>
                            </w:p>
                            <w:p w:rsidR="007A2D0C" w:rsidRPr="00B538B6" w:rsidRDefault="000A3D7C"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EndPr/>
                                <w:sdtContent>
                                  <w:r w:rsidR="007A2D0C" w:rsidRPr="00B538B6">
                                    <w:rPr>
                                      <w:rFonts w:ascii="ＭＳ ゴシック" w:eastAsia="ＭＳ ゴシック" w:hAnsi="ＭＳ ゴシック" w:hint="eastAsia"/>
                                      <w:sz w:val="18"/>
                                      <w:szCs w:val="18"/>
                                    </w:rPr>
                                    <w:t>☐</w:t>
                                  </w:r>
                                </w:sdtContent>
                              </w:sdt>
                              <w:r w:rsidR="007A2D0C" w:rsidRPr="00B538B6">
                                <w:rPr>
                                  <w:rFonts w:asciiTheme="majorEastAsia" w:eastAsiaTheme="majorEastAsia" w:hAnsiTheme="majorEastAsia" w:hint="eastAsia"/>
                                  <w:sz w:val="18"/>
                                  <w:szCs w:val="18"/>
                                </w:rPr>
                                <w:t>金属製品製造業(24)</w:t>
                              </w:r>
                            </w:p>
                            <w:p w:rsidR="00FD0247" w:rsidRPr="00B538B6"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p w:rsidR="00EF6941" w:rsidRPr="00B538B6" w:rsidRDefault="000A3D7C"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00EF6941" w:rsidRPr="000A3D7C">
                                <w:rPr>
                                  <w:rFonts w:asciiTheme="majorEastAsia" w:eastAsiaTheme="majorEastAsia" w:hAnsiTheme="majorEastAsia" w:hint="eastAsia"/>
                                  <w:spacing w:val="1"/>
                                  <w:w w:val="58"/>
                                  <w:kern w:val="0"/>
                                  <w:sz w:val="18"/>
                                  <w:szCs w:val="18"/>
                                  <w:fitText w:val="1800" w:id="1937010432"/>
                                </w:rPr>
                                <w:t>電子部品・デバイス・電子回路製造</w:t>
                              </w:r>
                              <w:r w:rsidR="00EF6941" w:rsidRPr="000A3D7C">
                                <w:rPr>
                                  <w:rFonts w:asciiTheme="majorEastAsia" w:eastAsiaTheme="majorEastAsia" w:hAnsiTheme="majorEastAsia" w:hint="eastAsia"/>
                                  <w:w w:val="58"/>
                                  <w:kern w:val="0"/>
                                  <w:sz w:val="18"/>
                                  <w:szCs w:val="18"/>
                                  <w:fitText w:val="1800" w:id="1937010432"/>
                                </w:rPr>
                                <w:t>業</w:t>
                              </w:r>
                              <w:r w:rsidR="00EF6941" w:rsidRPr="00B538B6">
                                <w:rPr>
                                  <w:rFonts w:asciiTheme="majorEastAsia" w:eastAsiaTheme="majorEastAsia" w:hAnsiTheme="majorEastAsia" w:hint="eastAsia"/>
                                  <w:sz w:val="18"/>
                                  <w:szCs w:val="18"/>
                                </w:rPr>
                                <w:t>(28)</w:t>
                              </w:r>
                            </w:p>
                            <w:p w:rsidR="00DF6ACC" w:rsidRPr="00B538B6" w:rsidRDefault="000A3D7C"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86806681"/>
                                  <w14:checkbox>
                                    <w14:checked w14:val="0"/>
                                    <w14:checkedState w14:val="2611" w14:font="ＭＳ Ｐゴシック"/>
                                    <w14:uncheckedState w14:val="2610" w14:font="ＭＳ ゴシック"/>
                                  </w14:checkbox>
                                </w:sdtPr>
                                <w:sdtEndPr/>
                                <w:sdtContent>
                                  <w:r w:rsidR="00DF6ACC" w:rsidRPr="00B538B6">
                                    <w:rPr>
                                      <w:rFonts w:ascii="ＭＳ ゴシック" w:eastAsia="ＭＳ ゴシック" w:hAnsi="ＭＳ ゴシック" w:hint="eastAsia"/>
                                      <w:sz w:val="18"/>
                                      <w:szCs w:val="18"/>
                                    </w:rPr>
                                    <w:t>☐</w:t>
                                  </w:r>
                                </w:sdtContent>
                              </w:sdt>
                              <w:r w:rsidR="00DF6ACC" w:rsidRPr="00B538B6">
                                <w:rPr>
                                  <w:rFonts w:asciiTheme="majorEastAsia" w:eastAsiaTheme="majorEastAsia" w:hAnsiTheme="majorEastAsia" w:hint="eastAsia"/>
                                  <w:sz w:val="18"/>
                                  <w:szCs w:val="18"/>
                                </w:rPr>
                                <w:t>輸送用機械器具製造業(31)</w:t>
                              </w:r>
                            </w:p>
                            <w:p w:rsidR="00BF4451" w:rsidRDefault="000A3D7C"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情報サービス業(39)</w:t>
                              </w:r>
                            </w:p>
                          </w:txbxContent>
                        </v:textbox>
                      </v:shape>
                      <v:shape id="テキスト ボックス 9" o:spid="_x0000_s1028" type="#_x0000_t202" style="position:absolute;left:17145;top:-95;width:18789;height:17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w:txbxContent>
                            <w:p w:rsidR="00BC3B35" w:rsidRPr="00644CB6" w:rsidRDefault="00BC3B35" w:rsidP="00BC3B35">
                              <w:pPr>
                                <w:spacing w:line="240" w:lineRule="exact"/>
                                <w:rPr>
                                  <w:rFonts w:asciiTheme="minorEastAsia" w:eastAsiaTheme="minorEastAsia" w:hAnsiTheme="minorEastAsia"/>
                                  <w:b/>
                                  <w:sz w:val="20"/>
                                  <w:szCs w:val="24"/>
                                </w:rPr>
                              </w:pPr>
                              <w:r w:rsidRPr="00644CB6">
                                <w:rPr>
                                  <w:rFonts w:asciiTheme="minorEastAsia" w:eastAsiaTheme="minorEastAsia" w:hAnsiTheme="minorEastAsia" w:hint="eastAsia"/>
                                  <w:b/>
                                  <w:sz w:val="20"/>
                                  <w:szCs w:val="24"/>
                                </w:rPr>
                                <w:t>【</w:t>
                              </w:r>
                              <w:r w:rsidR="00644CB6" w:rsidRPr="00644CB6">
                                <w:rPr>
                                  <w:rFonts w:asciiTheme="minorEastAsia" w:eastAsiaTheme="minorEastAsia" w:hAnsiTheme="minorEastAsia" w:hint="eastAsia"/>
                                  <w:b/>
                                  <w:sz w:val="20"/>
                                  <w:szCs w:val="24"/>
                                </w:rPr>
                                <w:t>地域</w:t>
                              </w:r>
                              <w:r w:rsidRPr="00644CB6">
                                <w:rPr>
                                  <w:rFonts w:asciiTheme="minorEastAsia" w:eastAsiaTheme="minorEastAsia" w:hAnsiTheme="minorEastAsia" w:hint="eastAsia"/>
                                  <w:b/>
                                  <w:sz w:val="20"/>
                                  <w:szCs w:val="24"/>
                                </w:rPr>
                                <w:t>雇用</w:t>
                              </w:r>
                              <w:r w:rsidR="00644CB6" w:rsidRPr="00644CB6">
                                <w:rPr>
                                  <w:rFonts w:asciiTheme="minorEastAsia" w:eastAsiaTheme="minorEastAsia" w:hAnsiTheme="minorEastAsia" w:hint="eastAsia"/>
                                  <w:b/>
                                  <w:sz w:val="20"/>
                                  <w:szCs w:val="24"/>
                                </w:rPr>
                                <w:t>活性化コース</w:t>
                              </w:r>
                              <w:r w:rsidRPr="00644CB6">
                                <w:rPr>
                                  <w:rFonts w:asciiTheme="minorEastAsia" w:eastAsiaTheme="minorEastAsia" w:hAnsiTheme="minorEastAsia" w:hint="eastAsia"/>
                                  <w:b/>
                                  <w:sz w:val="20"/>
                                  <w:szCs w:val="24"/>
                                </w:rPr>
                                <w:t>】</w:t>
                              </w:r>
                            </w:p>
                            <w:p w:rsidR="00BC3B35" w:rsidRPr="00DF6ACC" w:rsidRDefault="000A3D7C" w:rsidP="00BC3B35">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農業(</w:t>
                              </w:r>
                              <w:r w:rsidR="00BC3B35">
                                <w:rPr>
                                  <w:rFonts w:asciiTheme="majorEastAsia" w:eastAsiaTheme="majorEastAsia" w:hAnsiTheme="majorEastAsia"/>
                                  <w:sz w:val="18"/>
                                  <w:szCs w:val="18"/>
                                </w:rPr>
                                <w:t>0</w:t>
                              </w:r>
                              <w:r w:rsidR="00BC3B35">
                                <w:rPr>
                                  <w:rFonts w:asciiTheme="majorEastAsia" w:eastAsiaTheme="majorEastAsia" w:hAnsiTheme="majorEastAsia" w:hint="eastAsia"/>
                                  <w:sz w:val="18"/>
                                  <w:szCs w:val="18"/>
                                </w:rPr>
                                <w:t>1)</w:t>
                              </w:r>
                              <w:r w:rsidR="00BC3B35" w:rsidRPr="00DF6ACC">
                                <w:rPr>
                                  <w:rFonts w:asciiTheme="majorEastAsia" w:eastAsiaTheme="majorEastAsia" w:hAnsiTheme="majorEastAsia" w:hint="eastAsia"/>
                                  <w:sz w:val="16"/>
                                  <w:szCs w:val="18"/>
                                </w:rPr>
                                <w:t>（個人事業主を</w:t>
                              </w:r>
                              <w:r w:rsidR="00BC3B35" w:rsidRPr="00DF6ACC">
                                <w:rPr>
                                  <w:rFonts w:asciiTheme="majorEastAsia" w:eastAsiaTheme="majorEastAsia" w:hAnsiTheme="majorEastAsia"/>
                                  <w:sz w:val="16"/>
                                  <w:szCs w:val="18"/>
                                </w:rPr>
                                <w:t>除く）</w:t>
                              </w:r>
                            </w:p>
                            <w:p w:rsidR="00BC3B35" w:rsidRDefault="000A3D7C" w:rsidP="00BC3B35">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林業(</w:t>
                              </w:r>
                              <w:r w:rsidR="00BC3B35">
                                <w:rPr>
                                  <w:rFonts w:asciiTheme="majorEastAsia" w:eastAsiaTheme="majorEastAsia" w:hAnsiTheme="majorEastAsia"/>
                                  <w:sz w:val="18"/>
                                  <w:szCs w:val="18"/>
                                </w:rPr>
                                <w:t>02</w:t>
                              </w:r>
                              <w:r w:rsidR="00BC3B35">
                                <w:rPr>
                                  <w:rFonts w:asciiTheme="majorEastAsia" w:eastAsiaTheme="majorEastAsia" w:hAnsiTheme="majorEastAsia" w:hint="eastAsia"/>
                                  <w:sz w:val="18"/>
                                  <w:szCs w:val="18"/>
                                </w:rPr>
                                <w:t>)</w:t>
                              </w:r>
                              <w:r w:rsidR="00BC3B35" w:rsidRPr="00DF6ACC">
                                <w:rPr>
                                  <w:rFonts w:asciiTheme="majorEastAsia" w:eastAsiaTheme="majorEastAsia" w:hAnsiTheme="majorEastAsia" w:hint="eastAsia"/>
                                  <w:sz w:val="16"/>
                                  <w:szCs w:val="18"/>
                                </w:rPr>
                                <w:t>（個人事業主を</w:t>
                              </w:r>
                              <w:r w:rsidR="00BC3B35" w:rsidRPr="00DF6ACC">
                                <w:rPr>
                                  <w:rFonts w:asciiTheme="majorEastAsia" w:eastAsiaTheme="majorEastAsia" w:hAnsiTheme="majorEastAsia"/>
                                  <w:sz w:val="16"/>
                                  <w:szCs w:val="18"/>
                                </w:rPr>
                                <w:t>除く）</w:t>
                              </w:r>
                            </w:p>
                            <w:p w:rsidR="0091116C"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食料品製造業(09)</w:t>
                              </w:r>
                            </w:p>
                            <w:p w:rsidR="0091116C" w:rsidRPr="00B538B6"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0A3D7C">
                                <w:rPr>
                                  <w:rFonts w:asciiTheme="majorEastAsia" w:eastAsiaTheme="majorEastAsia" w:hAnsiTheme="majorEastAsia" w:hint="eastAsia"/>
                                  <w:spacing w:val="1"/>
                                  <w:w w:val="83"/>
                                  <w:kern w:val="0"/>
                                  <w:sz w:val="18"/>
                                  <w:szCs w:val="18"/>
                                  <w:fitText w:val="1800" w:id="1956371970"/>
                                </w:rPr>
                                <w:t>飲</w:t>
                              </w:r>
                              <w:r w:rsidR="0091116C" w:rsidRPr="000A3D7C">
                                <w:rPr>
                                  <w:rFonts w:asciiTheme="majorEastAsia" w:eastAsiaTheme="majorEastAsia" w:hAnsiTheme="majorEastAsia" w:hint="eastAsia"/>
                                  <w:w w:val="83"/>
                                  <w:kern w:val="0"/>
                                  <w:sz w:val="18"/>
                                  <w:szCs w:val="18"/>
                                  <w:fitText w:val="1800" w:id="1956371970"/>
                                </w:rPr>
                                <w:t>料・たばこ・飼料製造業</w:t>
                              </w:r>
                              <w:r w:rsidR="0091116C">
                                <w:rPr>
                                  <w:rFonts w:asciiTheme="majorEastAsia" w:eastAsiaTheme="majorEastAsia" w:hAnsiTheme="majorEastAsia" w:hint="eastAsia"/>
                                  <w:sz w:val="18"/>
                                  <w:szCs w:val="18"/>
                                </w:rPr>
                                <w:t>(10)</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繊維工業(11)</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50289707"/>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木材</w:t>
                              </w:r>
                              <w:r w:rsidR="00BC3B35">
                                <w:rPr>
                                  <w:rFonts w:asciiTheme="majorEastAsia" w:eastAsiaTheme="majorEastAsia" w:hAnsiTheme="majorEastAsia"/>
                                  <w:sz w:val="18"/>
                                  <w:szCs w:val="18"/>
                                </w:rPr>
                                <w:t>・木製品製造業</w:t>
                              </w:r>
                              <w:r w:rsidR="00BC3B35">
                                <w:rPr>
                                  <w:rFonts w:asciiTheme="majorEastAsia" w:eastAsiaTheme="majorEastAsia" w:hAnsiTheme="majorEastAsia" w:hint="eastAsia"/>
                                  <w:sz w:val="18"/>
                                  <w:szCs w:val="18"/>
                                </w:rPr>
                                <w:t>(1</w:t>
                              </w:r>
                              <w:r w:rsidR="00BC3B35">
                                <w:rPr>
                                  <w:rFonts w:asciiTheme="majorEastAsia" w:eastAsiaTheme="majorEastAsia" w:hAnsiTheme="majorEastAsia"/>
                                  <w:sz w:val="18"/>
                                  <w:szCs w:val="18"/>
                                </w:rPr>
                                <w:t>2</w:t>
                              </w:r>
                              <w:r w:rsidR="00BC3B35">
                                <w:rPr>
                                  <w:rFonts w:asciiTheme="majorEastAsia" w:eastAsiaTheme="majorEastAsia" w:hAnsiTheme="majorEastAsia" w:hint="eastAsia"/>
                                  <w:sz w:val="18"/>
                                  <w:szCs w:val="18"/>
                                </w:rPr>
                                <w:t>)</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EndPr/>
                                <w:sdtContent>
                                  <w:r w:rsidR="00BC3B35">
                                    <w:rPr>
                                      <w:rFonts w:ascii="ＭＳ ゴシック" w:eastAsia="ＭＳ ゴシック" w:hAnsi="ＭＳ ゴシック" w:hint="eastAsia"/>
                                      <w:sz w:val="18"/>
                                      <w:szCs w:val="18"/>
                                    </w:rPr>
                                    <w:t>☐</w:t>
                                  </w:r>
                                </w:sdtContent>
                              </w:sdt>
                              <w:r w:rsidR="00BC3B35">
                                <w:rPr>
                                  <w:rFonts w:asciiTheme="majorEastAsia" w:eastAsiaTheme="majorEastAsia" w:hAnsiTheme="majorEastAsia" w:hint="eastAsia"/>
                                  <w:sz w:val="18"/>
                                  <w:szCs w:val="18"/>
                                </w:rPr>
                                <w:t>家具・装備品製造業(13)</w:t>
                              </w:r>
                            </w:p>
                            <w:p w:rsidR="00BC3B35" w:rsidRDefault="000A3D7C"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EndPr/>
                                <w:sdtContent>
                                  <w:r w:rsidR="00BC3B35" w:rsidRPr="00B538B6">
                                    <w:rPr>
                                      <w:rFonts w:ascii="ＭＳ ゴシック" w:eastAsia="ＭＳ ゴシック" w:hAnsi="ＭＳ ゴシック" w:hint="eastAsia"/>
                                      <w:sz w:val="18"/>
                                      <w:szCs w:val="18"/>
                                    </w:rPr>
                                    <w:t>☐</w:t>
                                  </w:r>
                                </w:sdtContent>
                              </w:sdt>
                              <w:r w:rsidR="00BC3B35" w:rsidRPr="00B538B6">
                                <w:rPr>
                                  <w:rFonts w:asciiTheme="majorEastAsia" w:eastAsiaTheme="majorEastAsia" w:hAnsiTheme="majorEastAsia" w:hint="eastAsia"/>
                                  <w:sz w:val="18"/>
                                  <w:szCs w:val="18"/>
                                </w:rPr>
                                <w:t>その他</w:t>
                              </w:r>
                              <w:r w:rsidR="00BC3B35">
                                <w:rPr>
                                  <w:rFonts w:asciiTheme="majorEastAsia" w:eastAsiaTheme="majorEastAsia" w:hAnsiTheme="majorEastAsia" w:hint="eastAsia"/>
                                  <w:sz w:val="18"/>
                                  <w:szCs w:val="18"/>
                                </w:rPr>
                                <w:t>の</w:t>
                              </w:r>
                              <w:r w:rsidR="00BC3B35" w:rsidRPr="00B538B6">
                                <w:rPr>
                                  <w:rFonts w:asciiTheme="majorEastAsia" w:eastAsiaTheme="majorEastAsia" w:hAnsiTheme="majorEastAsia" w:hint="eastAsia"/>
                                  <w:sz w:val="18"/>
                                  <w:szCs w:val="18"/>
                                </w:rPr>
                                <w:t>製造業(32)</w:t>
                              </w:r>
                            </w:p>
                            <w:p w:rsidR="0091116C" w:rsidRPr="00FC5E80"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sidRPr="00B538B6">
                                <w:rPr>
                                  <w:rFonts w:asciiTheme="majorEastAsia" w:eastAsiaTheme="majorEastAsia" w:hAnsiTheme="majorEastAsia" w:hint="eastAsia"/>
                                  <w:sz w:val="18"/>
                                  <w:szCs w:val="18"/>
                                </w:rPr>
                                <w:t>情報サービス業(39)</w:t>
                              </w:r>
                            </w:p>
                            <w:p w:rsidR="0091116C" w:rsidRPr="00B538B6" w:rsidRDefault="0091116C" w:rsidP="00BC3B35">
                              <w:pPr>
                                <w:spacing w:line="240" w:lineRule="exact"/>
                                <w:rPr>
                                  <w:rFonts w:asciiTheme="majorEastAsia" w:eastAsiaTheme="majorEastAsia" w:hAnsiTheme="majorEastAsia"/>
                                  <w:sz w:val="18"/>
                                  <w:szCs w:val="18"/>
                                </w:rPr>
                              </w:pP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EndPr/>
                                <w:sdtContent>
                                  <w:r w:rsidR="00BF4451">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道路</w:t>
                              </w:r>
                              <w:r w:rsidR="004F75F8">
                                <w:rPr>
                                  <w:rFonts w:asciiTheme="majorEastAsia" w:eastAsiaTheme="majorEastAsia" w:hAnsiTheme="majorEastAsia" w:hint="eastAsia"/>
                                  <w:sz w:val="18"/>
                                  <w:szCs w:val="18"/>
                                </w:rPr>
                                <w:t>旅客運送</w:t>
                              </w:r>
                              <w:r w:rsidR="00FC5E80">
                                <w:rPr>
                                  <w:rFonts w:asciiTheme="majorEastAsia" w:eastAsiaTheme="majorEastAsia" w:hAnsiTheme="majorEastAsia"/>
                                  <w:sz w:val="18"/>
                                  <w:szCs w:val="18"/>
                                </w:rPr>
                                <w:t>業</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43</w:t>
                              </w:r>
                              <w:r w:rsidR="00FD0247" w:rsidRPr="00B538B6">
                                <w:rPr>
                                  <w:rFonts w:asciiTheme="majorEastAsia" w:eastAsiaTheme="majorEastAsia" w:hAnsiTheme="majorEastAsia" w:hint="eastAsia"/>
                                  <w:sz w:val="18"/>
                                  <w:szCs w:val="18"/>
                                </w:rPr>
                                <w:t>)</w:t>
                              </w: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2350273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宿泊業</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75</w:t>
                              </w:r>
                              <w:r w:rsidR="00FD0247" w:rsidRPr="00B538B6">
                                <w:rPr>
                                  <w:rFonts w:asciiTheme="majorEastAsia" w:eastAsiaTheme="majorEastAsia" w:hAnsiTheme="majorEastAsia" w:hint="eastAsia"/>
                                  <w:sz w:val="18"/>
                                  <w:szCs w:val="18"/>
                                </w:rPr>
                                <w:t>)</w:t>
                              </w:r>
                            </w:p>
                            <w:p w:rsidR="00FD0247" w:rsidRPr="00B538B6" w:rsidRDefault="000A3D7C"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94141254"/>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C5E80">
                                <w:rPr>
                                  <w:rFonts w:asciiTheme="majorEastAsia" w:eastAsiaTheme="majorEastAsia" w:hAnsiTheme="majorEastAsia" w:hint="eastAsia"/>
                                  <w:sz w:val="18"/>
                                  <w:szCs w:val="18"/>
                                </w:rPr>
                                <w:t>飲食</w:t>
                              </w:r>
                              <w:r w:rsidR="00234CCD">
                                <w:rPr>
                                  <w:rFonts w:asciiTheme="majorEastAsia" w:eastAsiaTheme="majorEastAsia" w:hAnsiTheme="majorEastAsia" w:hint="eastAsia"/>
                                  <w:sz w:val="18"/>
                                  <w:szCs w:val="18"/>
                                </w:rPr>
                                <w:t>店</w:t>
                              </w:r>
                              <w:r w:rsidR="00FD0247" w:rsidRPr="00B538B6">
                                <w:rPr>
                                  <w:rFonts w:asciiTheme="majorEastAsia" w:eastAsiaTheme="majorEastAsia" w:hAnsiTheme="majorEastAsia" w:hint="eastAsia"/>
                                  <w:sz w:val="18"/>
                                  <w:szCs w:val="18"/>
                                </w:rPr>
                                <w:t>(</w:t>
                              </w:r>
                              <w:r w:rsidR="00FC5E80">
                                <w:rPr>
                                  <w:rFonts w:asciiTheme="majorEastAsia" w:eastAsiaTheme="majorEastAsia" w:hAnsiTheme="majorEastAsia"/>
                                  <w:sz w:val="18"/>
                                  <w:szCs w:val="18"/>
                                </w:rPr>
                                <w:t>76</w:t>
                              </w:r>
                              <w:r w:rsidR="00FD0247" w:rsidRPr="00B538B6">
                                <w:rPr>
                                  <w:rFonts w:asciiTheme="majorEastAsia" w:eastAsiaTheme="majorEastAsia" w:hAnsiTheme="majorEastAsia" w:hint="eastAsia"/>
                                  <w:sz w:val="18"/>
                                  <w:szCs w:val="18"/>
                                </w:rPr>
                                <w:t>)</w:t>
                              </w: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v:textbox>
                      </v:shape>
                    </v:group>
                  </w:pict>
                </mc:Fallback>
              </mc:AlternateContent>
            </w:r>
            <w:r w:rsidR="00C740AE">
              <w:rPr>
                <w:noProof/>
              </w:rPr>
              <mc:AlternateContent>
                <mc:Choice Requires="wps">
                  <w:drawing>
                    <wp:anchor distT="0" distB="0" distL="114300" distR="114300" simplePos="0" relativeHeight="251666432" behindDoc="0" locked="0" layoutInCell="1" allowOverlap="1" wp14:anchorId="5C08446E" wp14:editId="44360C33">
                      <wp:simplePos x="0" y="0"/>
                      <wp:positionH relativeFrom="column">
                        <wp:posOffset>3350895</wp:posOffset>
                      </wp:positionH>
                      <wp:positionV relativeFrom="paragraph">
                        <wp:posOffset>27305</wp:posOffset>
                      </wp:positionV>
                      <wp:extent cx="1878965" cy="173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8965" cy="1733550"/>
                              </a:xfrm>
                              <a:prstGeom prst="rect">
                                <a:avLst/>
                              </a:prstGeom>
                              <a:noFill/>
                              <a:ln w="6350">
                                <a:noFill/>
                              </a:ln>
                              <a:effectLst/>
                            </wps:spPr>
                            <wps:txbx>
                              <w:txbxContent>
                                <w:p w:rsidR="0091116C" w:rsidRPr="00644CB6" w:rsidRDefault="0091116C" w:rsidP="0091116C">
                                  <w:pPr>
                                    <w:spacing w:line="240" w:lineRule="exact"/>
                                    <w:rPr>
                                      <w:rFonts w:asciiTheme="minorEastAsia" w:eastAsiaTheme="minorEastAsia" w:hAnsiTheme="minorEastAsia"/>
                                      <w:b/>
                                      <w:sz w:val="20"/>
                                      <w:szCs w:val="24"/>
                                    </w:rPr>
                                  </w:pPr>
                                </w:p>
                                <w:p w:rsidR="0091116C" w:rsidRPr="00DF6ACC" w:rsidRDefault="000A3D7C"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Pr>
                                      <w:rFonts w:asciiTheme="majorEastAsia" w:eastAsiaTheme="majorEastAsia" w:hAnsiTheme="majorEastAsia" w:hint="eastAsia"/>
                                      <w:sz w:val="18"/>
                                      <w:szCs w:val="18"/>
                                    </w:rPr>
                                    <w:t>道路</w:t>
                                  </w:r>
                                  <w:r w:rsidR="0091116C">
                                    <w:rPr>
                                      <w:rFonts w:asciiTheme="majorEastAsia" w:eastAsiaTheme="majorEastAsia" w:hAnsiTheme="majorEastAsia"/>
                                      <w:sz w:val="18"/>
                                      <w:szCs w:val="18"/>
                                    </w:rPr>
                                    <w:t>運送旅客業</w:t>
                                  </w:r>
                                  <w:r w:rsidR="0091116C">
                                    <w:rPr>
                                      <w:rFonts w:asciiTheme="majorEastAsia" w:eastAsiaTheme="majorEastAsia" w:hAnsiTheme="majorEastAsia" w:hint="eastAsia"/>
                                      <w:sz w:val="18"/>
                                      <w:szCs w:val="18"/>
                                    </w:rPr>
                                    <w:t>(</w:t>
                                  </w:r>
                                  <w:r w:rsidR="0091116C">
                                    <w:rPr>
                                      <w:rFonts w:asciiTheme="majorEastAsia" w:eastAsiaTheme="majorEastAsia" w:hAnsiTheme="majorEastAsia"/>
                                      <w:sz w:val="18"/>
                                      <w:szCs w:val="18"/>
                                    </w:rPr>
                                    <w:t>43</w:t>
                                  </w:r>
                                  <w:r w:rsidR="0091116C">
                                    <w:rPr>
                                      <w:rFonts w:asciiTheme="majorEastAsia" w:eastAsiaTheme="majorEastAsia" w:hAnsiTheme="majorEastAsia" w:hint="eastAsia"/>
                                      <w:sz w:val="18"/>
                                      <w:szCs w:val="18"/>
                                    </w:rPr>
                                    <w:t>)</w:t>
                                  </w:r>
                                </w:p>
                                <w:p w:rsidR="0091116C" w:rsidRDefault="000A3D7C"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915672040"/>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Pr>
                                      <w:rFonts w:asciiTheme="majorEastAsia" w:eastAsiaTheme="majorEastAsia" w:hAnsiTheme="majorEastAsia" w:hint="eastAsia"/>
                                      <w:sz w:val="18"/>
                                      <w:szCs w:val="18"/>
                                    </w:rPr>
                                    <w:t>宿泊業(</w:t>
                                  </w:r>
                                  <w:r w:rsidR="0091116C">
                                    <w:rPr>
                                      <w:rFonts w:asciiTheme="majorEastAsia" w:eastAsiaTheme="majorEastAsia" w:hAnsiTheme="majorEastAsia"/>
                                      <w:sz w:val="18"/>
                                      <w:szCs w:val="18"/>
                                    </w:rPr>
                                    <w:t>75</w:t>
                                  </w:r>
                                  <w:r w:rsidR="0091116C">
                                    <w:rPr>
                                      <w:rFonts w:asciiTheme="majorEastAsia" w:eastAsiaTheme="majorEastAsia" w:hAnsiTheme="majorEastAsia" w:hint="eastAsia"/>
                                      <w:sz w:val="18"/>
                                      <w:szCs w:val="18"/>
                                    </w:rPr>
                                    <w:t>)</w:t>
                                  </w:r>
                                </w:p>
                                <w:p w:rsidR="0091116C" w:rsidRDefault="000A3D7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EndPr/>
                                    <w:sdtContent>
                                      <w:r w:rsidR="0091116C">
                                        <w:rPr>
                                          <w:rFonts w:ascii="ＭＳ ゴシック" w:eastAsia="ＭＳ ゴシック" w:hAnsi="ＭＳ ゴシック" w:hint="eastAsia"/>
                                          <w:sz w:val="18"/>
                                          <w:szCs w:val="18"/>
                                        </w:rPr>
                                        <w:t>☐</w:t>
                                      </w:r>
                                    </w:sdtContent>
                                  </w:sdt>
                                  <w:r w:rsidR="0091116C">
                                    <w:rPr>
                                      <w:rFonts w:asciiTheme="majorEastAsia" w:eastAsiaTheme="majorEastAsia" w:hAnsiTheme="majorEastAsia" w:hint="eastAsia"/>
                                      <w:sz w:val="18"/>
                                      <w:szCs w:val="18"/>
                                    </w:rPr>
                                    <w:t>飲食店</w:t>
                                  </w:r>
                                  <w:r w:rsidR="0091116C" w:rsidRPr="00B538B6">
                                    <w:rPr>
                                      <w:rFonts w:asciiTheme="majorEastAsia" w:eastAsiaTheme="majorEastAsia" w:hAnsiTheme="majorEastAsia" w:hint="eastAsia"/>
                                      <w:sz w:val="18"/>
                                      <w:szCs w:val="18"/>
                                    </w:rPr>
                                    <w:t>(</w:t>
                                  </w:r>
                                  <w:r w:rsidR="0091116C">
                                    <w:rPr>
                                      <w:rFonts w:asciiTheme="majorEastAsia" w:eastAsiaTheme="majorEastAsia" w:hAnsiTheme="majorEastAsia"/>
                                      <w:sz w:val="18"/>
                                      <w:szCs w:val="18"/>
                                    </w:rPr>
                                    <w:t>76</w:t>
                                  </w:r>
                                  <w:r w:rsidR="0091116C" w:rsidRPr="00B538B6">
                                    <w:rPr>
                                      <w:rFonts w:asciiTheme="majorEastAsia" w:eastAsiaTheme="majorEastAsia" w:hAnsiTheme="majorEastAsia" w:hint="eastAsia"/>
                                      <w:sz w:val="18"/>
                                      <w:szCs w:val="18"/>
                                    </w:rPr>
                                    <w:t>)</w:t>
                                  </w:r>
                                </w:p>
                                <w:p w:rsidR="0091116C" w:rsidRDefault="0091116C" w:rsidP="0091116C">
                                  <w:pPr>
                                    <w:spacing w:line="240" w:lineRule="exact"/>
                                    <w:rPr>
                                      <w:rFonts w:asciiTheme="majorEastAsia" w:eastAsiaTheme="majorEastAsia" w:hAnsiTheme="majorEastAsia"/>
                                      <w:sz w:val="18"/>
                                      <w:szCs w:val="18"/>
                                    </w:rPr>
                                  </w:pPr>
                                </w:p>
                                <w:p w:rsidR="0091116C" w:rsidRPr="00FC5E80" w:rsidRDefault="0091116C" w:rsidP="0091116C">
                                  <w:pPr>
                                    <w:spacing w:line="240" w:lineRule="exact"/>
                                    <w:rPr>
                                      <w:rFonts w:asciiTheme="majorEastAsia" w:eastAsiaTheme="majorEastAsia" w:hAnsiTheme="majorEastAsia"/>
                                      <w:sz w:val="18"/>
                                      <w:szCs w:val="18"/>
                                    </w:rPr>
                                  </w:pPr>
                                </w:p>
                                <w:p w:rsidR="0091116C" w:rsidRPr="00B538B6" w:rsidRDefault="0091116C" w:rsidP="0091116C">
                                  <w:pPr>
                                    <w:spacing w:line="240" w:lineRule="exact"/>
                                    <w:rPr>
                                      <w:rFonts w:asciiTheme="majorEastAsia" w:eastAsiaTheme="majorEastAsia" w:hAnsiTheme="majorEastAsia"/>
                                      <w:sz w:val="18"/>
                                      <w:szCs w:val="18"/>
                                    </w:rPr>
                                  </w:pPr>
                                </w:p>
                                <w:p w:rsidR="0091116C" w:rsidRDefault="0091116C" w:rsidP="0091116C">
                                  <w:pPr>
                                    <w:spacing w:line="240" w:lineRule="exact"/>
                                    <w:rPr>
                                      <w:rFonts w:asciiTheme="majorEastAsia" w:eastAsiaTheme="majorEastAsia" w:hAnsiTheme="majorEastAsia"/>
                                      <w:sz w:val="18"/>
                                      <w:szCs w:val="18"/>
                                    </w:rPr>
                                  </w:pPr>
                                </w:p>
                                <w:p w:rsidR="00C740AE" w:rsidRDefault="00C740AE" w:rsidP="0091116C">
                                  <w:pPr>
                                    <w:spacing w:line="240" w:lineRule="exact"/>
                                    <w:rPr>
                                      <w:rFonts w:asciiTheme="majorEastAsia" w:eastAsiaTheme="majorEastAsia" w:hAnsiTheme="majorEastAsia"/>
                                      <w:sz w:val="18"/>
                                      <w:szCs w:val="18"/>
                                    </w:rPr>
                                  </w:pPr>
                                </w:p>
                                <w:p w:rsidR="0091116C" w:rsidRPr="008E315D" w:rsidRDefault="0091116C"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08446E" id="テキスト ボックス 1" o:spid="_x0000_s1029" type="#_x0000_t202" style="position:absolute;left:0;text-align:left;margin-left:263.85pt;margin-top:2.15pt;width:147.95pt;height:13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" filled="f" stroked="f" strokeweight=".5pt">
                      <v:textbox>
                        <w:txbxContent>
                          <w:p w:rsidR="0091116C" w:rsidRPr="00644CB6" w:rsidRDefault="0091116C" w:rsidP="0091116C">
                            <w:pPr>
                              <w:spacing w:line="240" w:lineRule="exact"/>
                              <w:rPr>
                                <w:rFonts w:asciiTheme="minorEastAsia" w:eastAsiaTheme="minorEastAsia" w:hAnsiTheme="minorEastAsia"/>
                                <w:b/>
                                <w:sz w:val="20"/>
                                <w:szCs w:val="24"/>
                              </w:rPr>
                            </w:pPr>
                          </w:p>
                          <w:p w:rsidR="0091116C" w:rsidRPr="00DF6ACC" w:rsidRDefault="0091116C"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道路</w:t>
                            </w:r>
                            <w:r>
                              <w:rPr>
                                <w:rFonts w:asciiTheme="majorEastAsia" w:eastAsiaTheme="majorEastAsia" w:hAnsiTheme="majorEastAsia"/>
                                <w:sz w:val="18"/>
                                <w:szCs w:val="18"/>
                              </w:rPr>
                              <w:t>運送旅客業</w:t>
                            </w:r>
                            <w:r>
                              <w:rPr>
                                <w:rFonts w:asciiTheme="majorEastAsia" w:eastAsiaTheme="majorEastAsia" w:hAnsiTheme="majorEastAsia" w:hint="eastAsia"/>
                                <w:sz w:val="18"/>
                                <w:szCs w:val="18"/>
                              </w:rPr>
                              <w:t>(</w:t>
                            </w:r>
                            <w:r>
                              <w:rPr>
                                <w:rFonts w:asciiTheme="majorEastAsia" w:eastAsiaTheme="majorEastAsia" w:hAnsiTheme="majorEastAsia"/>
                                <w:sz w:val="18"/>
                                <w:szCs w:val="18"/>
                              </w:rPr>
                              <w:t>43</w:t>
                            </w:r>
                            <w:r>
                              <w:rPr>
                                <w:rFonts w:asciiTheme="majorEastAsia" w:eastAsiaTheme="majorEastAsia" w:hAnsiTheme="majorEastAsia" w:hint="eastAsia"/>
                                <w:sz w:val="18"/>
                                <w:szCs w:val="18"/>
                              </w:rPr>
                              <w:t>)</w:t>
                            </w:r>
                          </w:p>
                          <w:p w:rsidR="0091116C" w:rsidRDefault="0091116C"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9156720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宿泊業</w:t>
                            </w:r>
                            <w:r>
                              <w:rPr>
                                <w:rFonts w:asciiTheme="majorEastAsia" w:eastAsiaTheme="majorEastAsia" w:hAnsiTheme="majorEastAsia" w:hint="eastAsia"/>
                                <w:sz w:val="18"/>
                                <w:szCs w:val="18"/>
                              </w:rPr>
                              <w:t>(</w:t>
                            </w:r>
                            <w:r>
                              <w:rPr>
                                <w:rFonts w:asciiTheme="majorEastAsia" w:eastAsiaTheme="majorEastAsia" w:hAnsiTheme="majorEastAsia"/>
                                <w:sz w:val="18"/>
                                <w:szCs w:val="18"/>
                              </w:rPr>
                              <w:t>75</w:t>
                            </w:r>
                            <w:r>
                              <w:rPr>
                                <w:rFonts w:asciiTheme="majorEastAsia" w:eastAsiaTheme="majorEastAsia" w:hAnsiTheme="majorEastAsia" w:hint="eastAsia"/>
                                <w:sz w:val="18"/>
                                <w:szCs w:val="18"/>
                              </w:rPr>
                              <w:t>)</w:t>
                            </w:r>
                          </w:p>
                          <w:p w:rsidR="0091116C" w:rsidRDefault="0091116C"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飲食店</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76</w:t>
                            </w:r>
                            <w:r w:rsidRPr="00B538B6">
                              <w:rPr>
                                <w:rFonts w:asciiTheme="majorEastAsia" w:eastAsiaTheme="majorEastAsia" w:hAnsiTheme="majorEastAsia" w:hint="eastAsia"/>
                                <w:sz w:val="18"/>
                                <w:szCs w:val="18"/>
                              </w:rPr>
                              <w:t>)</w:t>
                            </w:r>
                          </w:p>
                          <w:p w:rsidR="0091116C" w:rsidRDefault="0091116C" w:rsidP="0091116C">
                            <w:pPr>
                              <w:spacing w:line="240" w:lineRule="exact"/>
                              <w:rPr>
                                <w:rFonts w:asciiTheme="majorEastAsia" w:eastAsiaTheme="majorEastAsia" w:hAnsiTheme="majorEastAsia" w:hint="eastAsia"/>
                                <w:sz w:val="18"/>
                                <w:szCs w:val="18"/>
                              </w:rPr>
                            </w:pPr>
                          </w:p>
                          <w:p w:rsidR="0091116C" w:rsidRPr="00FC5E80" w:rsidRDefault="0091116C" w:rsidP="0091116C">
                            <w:pPr>
                              <w:spacing w:line="240" w:lineRule="exact"/>
                              <w:rPr>
                                <w:rFonts w:asciiTheme="majorEastAsia" w:eastAsiaTheme="majorEastAsia" w:hAnsiTheme="majorEastAsia"/>
                                <w:sz w:val="18"/>
                                <w:szCs w:val="18"/>
                              </w:rPr>
                            </w:pPr>
                          </w:p>
                          <w:p w:rsidR="0091116C" w:rsidRPr="00B538B6" w:rsidRDefault="0091116C" w:rsidP="0091116C">
                            <w:pPr>
                              <w:spacing w:line="240" w:lineRule="exact"/>
                              <w:rPr>
                                <w:rFonts w:asciiTheme="majorEastAsia" w:eastAsiaTheme="majorEastAsia" w:hAnsiTheme="majorEastAsia"/>
                                <w:sz w:val="18"/>
                                <w:szCs w:val="18"/>
                              </w:rPr>
                            </w:pPr>
                          </w:p>
                          <w:p w:rsidR="0091116C" w:rsidRDefault="0091116C" w:rsidP="0091116C">
                            <w:pPr>
                              <w:spacing w:line="240" w:lineRule="exact"/>
                              <w:rPr>
                                <w:rFonts w:asciiTheme="majorEastAsia" w:eastAsiaTheme="majorEastAsia" w:hAnsiTheme="majorEastAsia"/>
                                <w:sz w:val="18"/>
                                <w:szCs w:val="18"/>
                              </w:rPr>
                            </w:pPr>
                          </w:p>
                          <w:p w:rsidR="00C740AE" w:rsidRDefault="00C740AE" w:rsidP="0091116C">
                            <w:pPr>
                              <w:spacing w:line="240" w:lineRule="exact"/>
                              <w:rPr>
                                <w:rFonts w:asciiTheme="majorEastAsia" w:eastAsiaTheme="majorEastAsia" w:hAnsiTheme="majorEastAsia" w:hint="eastAsia"/>
                                <w:sz w:val="18"/>
                                <w:szCs w:val="18"/>
                              </w:rPr>
                            </w:pPr>
                          </w:p>
                          <w:p w:rsidR="0091116C" w:rsidRPr="008E315D" w:rsidRDefault="0091116C"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v:textbox>
                    </v:shape>
                  </w:pict>
                </mc:Fallback>
              </mc:AlternateContent>
            </w:r>
          </w:p>
        </w:tc>
        <w:bookmarkStart w:id="0" w:name="_GoBack"/>
        <w:bookmarkEnd w:id="0"/>
      </w:tr>
      <w:tr w:rsidR="00B538B6" w:rsidRPr="00B538B6" w:rsidTr="003218B9">
        <w:trPr>
          <w:trHeight w:hRule="exact" w:val="816"/>
        </w:trPr>
        <w:tc>
          <w:tcPr>
            <w:tcW w:w="2014" w:type="dxa"/>
            <w:vAlign w:val="center"/>
          </w:tcPr>
          <w:p w:rsidR="00853C50" w:rsidRDefault="00853C50" w:rsidP="00B03810">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主要製品</w:t>
            </w:r>
          </w:p>
          <w:p w:rsidR="00FC5E80" w:rsidRPr="00B538B6" w:rsidRDefault="00FC5E80" w:rsidP="00B03810">
            <w:pPr>
              <w:spacing w:line="240" w:lineRule="exact"/>
              <w:ind w:left="210" w:right="-108" w:hangingChars="100" w:hanging="210"/>
              <w:jc w:val="center"/>
              <w:rPr>
                <w:rFonts w:asciiTheme="majorEastAsia" w:eastAsiaTheme="majorEastAsia" w:hAnsiTheme="majorEastAsia"/>
                <w:sz w:val="21"/>
              </w:rPr>
            </w:pPr>
            <w:r>
              <w:rPr>
                <w:rFonts w:asciiTheme="majorEastAsia" w:eastAsiaTheme="majorEastAsia" w:hAnsiTheme="majorEastAsia" w:hint="eastAsia"/>
                <w:sz w:val="21"/>
              </w:rPr>
              <w:t>主要サービス</w:t>
            </w:r>
          </w:p>
        </w:tc>
        <w:tc>
          <w:tcPr>
            <w:tcW w:w="8192" w:type="dxa"/>
            <w:gridSpan w:val="7"/>
            <w:vAlign w:val="center"/>
          </w:tcPr>
          <w:p w:rsidR="00613E80" w:rsidRPr="00B538B6" w:rsidRDefault="00613E80" w:rsidP="00723120">
            <w:pPr>
              <w:ind w:right="34"/>
              <w:jc w:val="left"/>
              <w:rPr>
                <w:rFonts w:asciiTheme="majorEastAsia" w:eastAsiaTheme="majorEastAsia" w:hAnsiTheme="majorEastAsia"/>
                <w:noProof/>
                <w:sz w:val="21"/>
                <w:szCs w:val="24"/>
              </w:rPr>
            </w:pPr>
          </w:p>
          <w:p w:rsidR="00613E80" w:rsidRPr="00B538B6" w:rsidRDefault="00613E80" w:rsidP="00723120">
            <w:pPr>
              <w:ind w:right="34"/>
              <w:jc w:val="left"/>
              <w:rPr>
                <w:rFonts w:asciiTheme="majorEastAsia" w:eastAsiaTheme="majorEastAsia" w:hAnsiTheme="majorEastAsia"/>
                <w:noProof/>
                <w:sz w:val="21"/>
                <w:szCs w:val="24"/>
              </w:rPr>
            </w:pPr>
          </w:p>
        </w:tc>
      </w:tr>
      <w:tr w:rsidR="00B538B6" w:rsidRPr="00B538B6" w:rsidTr="003218B9">
        <w:trPr>
          <w:trHeight w:hRule="exact" w:val="638"/>
        </w:trPr>
        <w:tc>
          <w:tcPr>
            <w:tcW w:w="2014" w:type="dxa"/>
            <w:vAlign w:val="center"/>
          </w:tcPr>
          <w:p w:rsidR="00D20F46" w:rsidRPr="00B538B6" w:rsidRDefault="00D20F46" w:rsidP="002A758E">
            <w:pPr>
              <w:spacing w:line="240" w:lineRule="exact"/>
              <w:ind w:left="334" w:right="-108" w:hangingChars="100" w:hanging="334"/>
              <w:jc w:val="center"/>
              <w:rPr>
                <w:rFonts w:asciiTheme="majorEastAsia" w:eastAsiaTheme="majorEastAsia" w:hAnsiTheme="majorEastAsia"/>
              </w:rPr>
            </w:pPr>
            <w:r w:rsidRPr="00EF6941">
              <w:rPr>
                <w:rFonts w:asciiTheme="majorEastAsia" w:eastAsiaTheme="majorEastAsia" w:hAnsiTheme="majorEastAsia" w:hint="eastAsia"/>
                <w:spacing w:val="62"/>
                <w:kern w:val="0"/>
                <w:sz w:val="21"/>
                <w:fitText w:val="880" w:id="1132749312"/>
              </w:rPr>
              <w:t>資本</w:t>
            </w:r>
            <w:r w:rsidRPr="00EF6941">
              <w:rPr>
                <w:rFonts w:asciiTheme="majorEastAsia" w:eastAsiaTheme="majorEastAsia" w:hAnsiTheme="majorEastAsia" w:hint="eastAsia"/>
                <w:spacing w:val="1"/>
                <w:kern w:val="0"/>
                <w:sz w:val="21"/>
                <w:fitText w:val="880" w:id="1132749312"/>
              </w:rPr>
              <w:t>金</w:t>
            </w:r>
          </w:p>
        </w:tc>
        <w:tc>
          <w:tcPr>
            <w:tcW w:w="2853" w:type="dxa"/>
            <w:gridSpan w:val="3"/>
            <w:vAlign w:val="center"/>
          </w:tcPr>
          <w:p w:rsidR="00D20F46" w:rsidRPr="00B538B6" w:rsidRDefault="00D20F46" w:rsidP="008503FB">
            <w:pPr>
              <w:ind w:right="3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万円</w:t>
            </w:r>
          </w:p>
        </w:tc>
        <w:tc>
          <w:tcPr>
            <w:tcW w:w="1370" w:type="dxa"/>
            <w:gridSpan w:val="2"/>
            <w:vAlign w:val="center"/>
          </w:tcPr>
          <w:p w:rsidR="00D20F46" w:rsidRPr="00B538B6" w:rsidRDefault="000F4F40" w:rsidP="008503FB">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従業員</w:t>
            </w:r>
            <w:r w:rsidR="00D20F46" w:rsidRPr="00B538B6">
              <w:rPr>
                <w:rFonts w:asciiTheme="majorEastAsia" w:eastAsiaTheme="majorEastAsia" w:hAnsiTheme="majorEastAsia" w:hint="eastAsia"/>
                <w:noProof/>
                <w:sz w:val="21"/>
                <w:szCs w:val="24"/>
              </w:rPr>
              <w:t>数</w:t>
            </w:r>
          </w:p>
        </w:tc>
        <w:tc>
          <w:tcPr>
            <w:tcW w:w="3969" w:type="dxa"/>
            <w:gridSpan w:val="2"/>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人　</w:t>
            </w:r>
          </w:p>
          <w:p w:rsidR="00D20F46" w:rsidRPr="00B538B6" w:rsidRDefault="00D20F46" w:rsidP="00D20F46">
            <w:pPr>
              <w:spacing w:line="200" w:lineRule="exact"/>
              <w:ind w:right="34"/>
              <w:rPr>
                <w:rFonts w:asciiTheme="majorEastAsia" w:eastAsiaTheme="majorEastAsia" w:hAnsiTheme="majorEastAsia"/>
                <w:noProof/>
                <w:sz w:val="16"/>
                <w:szCs w:val="24"/>
              </w:rPr>
            </w:pPr>
            <w:r w:rsidRPr="00B538B6">
              <w:rPr>
                <w:rFonts w:asciiTheme="majorEastAsia" w:eastAsiaTheme="majorEastAsia" w:hAnsiTheme="majorEastAsia" w:hint="eastAsia"/>
                <w:noProof/>
                <w:sz w:val="14"/>
                <w:szCs w:val="24"/>
              </w:rPr>
              <w:t>（うち正規　　　　人）　（うち非正規　　　　人）</w:t>
            </w:r>
          </w:p>
        </w:tc>
      </w:tr>
      <w:tr w:rsidR="00B538B6" w:rsidRPr="00B538B6" w:rsidTr="003218B9">
        <w:trPr>
          <w:trHeight w:hRule="exact" w:val="528"/>
        </w:trPr>
        <w:tc>
          <w:tcPr>
            <w:tcW w:w="2014" w:type="dxa"/>
            <w:vAlign w:val="center"/>
          </w:tcPr>
          <w:p w:rsidR="002A758E" w:rsidRPr="00B538B6" w:rsidRDefault="002A758E" w:rsidP="00E0134A">
            <w:pPr>
              <w:spacing w:line="240" w:lineRule="exact"/>
              <w:ind w:left="210" w:right="-108" w:hangingChars="100" w:hanging="210"/>
              <w:jc w:val="center"/>
              <w:rPr>
                <w:rFonts w:asciiTheme="majorEastAsia" w:eastAsiaTheme="majorEastAsia" w:hAnsiTheme="majorEastAsia"/>
                <w:kern w:val="0"/>
              </w:rPr>
            </w:pPr>
            <w:r w:rsidRPr="00B538B6">
              <w:rPr>
                <w:rFonts w:asciiTheme="majorEastAsia" w:eastAsiaTheme="majorEastAsia" w:hAnsiTheme="majorEastAsia" w:hint="eastAsia"/>
                <w:kern w:val="0"/>
                <w:sz w:val="21"/>
              </w:rPr>
              <w:t>担当者</w:t>
            </w:r>
            <w:r w:rsidR="00E0134A" w:rsidRPr="00B538B6">
              <w:rPr>
                <w:rFonts w:asciiTheme="majorEastAsia" w:eastAsiaTheme="majorEastAsia" w:hAnsiTheme="majorEastAsia" w:hint="eastAsia"/>
                <w:kern w:val="0"/>
                <w:sz w:val="21"/>
              </w:rPr>
              <w:t>氏</w:t>
            </w:r>
            <w:r w:rsidRPr="00B538B6">
              <w:rPr>
                <w:rFonts w:asciiTheme="majorEastAsia" w:eastAsiaTheme="majorEastAsia" w:hAnsiTheme="majorEastAsia" w:hint="eastAsia"/>
                <w:kern w:val="0"/>
                <w:sz w:val="21"/>
              </w:rPr>
              <w:t>名</w:t>
            </w:r>
          </w:p>
        </w:tc>
        <w:tc>
          <w:tcPr>
            <w:tcW w:w="2853" w:type="dxa"/>
            <w:gridSpan w:val="3"/>
            <w:vAlign w:val="center"/>
          </w:tcPr>
          <w:p w:rsidR="002A758E" w:rsidRPr="00B538B6" w:rsidRDefault="002A758E" w:rsidP="008503FB">
            <w:pPr>
              <w:ind w:right="34"/>
              <w:jc w:val="right"/>
              <w:rPr>
                <w:rFonts w:asciiTheme="majorEastAsia" w:eastAsiaTheme="majorEastAsia" w:hAnsiTheme="majorEastAsia"/>
                <w:noProof/>
                <w:sz w:val="21"/>
                <w:szCs w:val="24"/>
              </w:rPr>
            </w:pPr>
          </w:p>
        </w:tc>
        <w:tc>
          <w:tcPr>
            <w:tcW w:w="1370" w:type="dxa"/>
            <w:gridSpan w:val="2"/>
            <w:vAlign w:val="center"/>
          </w:tcPr>
          <w:p w:rsidR="002A758E" w:rsidRPr="00B538B6" w:rsidRDefault="00E0134A" w:rsidP="003218B9">
            <w:pPr>
              <w:spacing w:line="240" w:lineRule="exact"/>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所</w:t>
            </w:r>
            <w:r w:rsidR="002A758E" w:rsidRPr="00B538B6">
              <w:rPr>
                <w:rFonts w:asciiTheme="majorEastAsia" w:eastAsiaTheme="majorEastAsia" w:hAnsiTheme="majorEastAsia" w:hint="eastAsia"/>
                <w:noProof/>
                <w:sz w:val="21"/>
                <w:szCs w:val="24"/>
              </w:rPr>
              <w:t>属</w:t>
            </w:r>
            <w:r w:rsidR="003218B9">
              <w:rPr>
                <w:rFonts w:asciiTheme="majorEastAsia" w:eastAsiaTheme="majorEastAsia" w:hAnsiTheme="majorEastAsia" w:hint="eastAsia"/>
                <w:noProof/>
                <w:sz w:val="21"/>
                <w:szCs w:val="24"/>
              </w:rPr>
              <w:t>・役職</w:t>
            </w:r>
          </w:p>
        </w:tc>
        <w:tc>
          <w:tcPr>
            <w:tcW w:w="3969" w:type="dxa"/>
            <w:gridSpan w:val="2"/>
            <w:vAlign w:val="center"/>
          </w:tcPr>
          <w:p w:rsidR="002A758E" w:rsidRPr="00B538B6" w:rsidRDefault="002A758E" w:rsidP="008503FB">
            <w:pPr>
              <w:wordWrap w:val="0"/>
              <w:ind w:right="244"/>
              <w:jc w:val="right"/>
              <w:rPr>
                <w:rFonts w:asciiTheme="majorEastAsia" w:eastAsiaTheme="majorEastAsia" w:hAnsiTheme="majorEastAsia"/>
                <w:noProof/>
                <w:sz w:val="21"/>
                <w:szCs w:val="24"/>
              </w:rPr>
            </w:pPr>
          </w:p>
        </w:tc>
      </w:tr>
      <w:tr w:rsidR="00B538B6" w:rsidRPr="00B538B6" w:rsidTr="003218B9">
        <w:trPr>
          <w:trHeight w:hRule="exact" w:val="553"/>
        </w:trPr>
        <w:tc>
          <w:tcPr>
            <w:tcW w:w="2014" w:type="dxa"/>
            <w:vAlign w:val="center"/>
          </w:tcPr>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電話番号</w:t>
            </w:r>
          </w:p>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（ＦＡＸ番号）</w:t>
            </w:r>
          </w:p>
        </w:tc>
        <w:tc>
          <w:tcPr>
            <w:tcW w:w="1814" w:type="dxa"/>
            <w:gridSpan w:val="2"/>
            <w:vAlign w:val="center"/>
          </w:tcPr>
          <w:p w:rsidR="00D20F46" w:rsidRPr="00B538B6" w:rsidRDefault="00D20F46" w:rsidP="008503FB">
            <w:pPr>
              <w:ind w:right="34"/>
              <w:jc w:val="right"/>
              <w:rPr>
                <w:rFonts w:asciiTheme="majorEastAsia" w:eastAsiaTheme="majorEastAsia" w:hAnsiTheme="majorEastAsia"/>
                <w:noProof/>
                <w:sz w:val="21"/>
                <w:szCs w:val="24"/>
              </w:rPr>
            </w:pPr>
          </w:p>
        </w:tc>
        <w:tc>
          <w:tcPr>
            <w:tcW w:w="1039" w:type="dxa"/>
            <w:vAlign w:val="center"/>
          </w:tcPr>
          <w:p w:rsidR="00D20F46" w:rsidRPr="00B538B6" w:rsidRDefault="00D20F46" w:rsidP="00D20F46">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E-mail</w:t>
            </w:r>
          </w:p>
        </w:tc>
        <w:tc>
          <w:tcPr>
            <w:tcW w:w="5339" w:type="dxa"/>
            <w:gridSpan w:val="4"/>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436"/>
        </w:trPr>
        <w:tc>
          <w:tcPr>
            <w:tcW w:w="10206" w:type="dxa"/>
            <w:gridSpan w:val="8"/>
            <w:vAlign w:val="center"/>
          </w:tcPr>
          <w:p w:rsidR="00D64BDB" w:rsidRPr="00B538B6" w:rsidRDefault="00D20F46" w:rsidP="007807E2">
            <w:pPr>
              <w:ind w:right="-2"/>
              <w:rPr>
                <w:rFonts w:asciiTheme="majorEastAsia" w:eastAsiaTheme="majorEastAsia" w:hAnsiTheme="majorEastAsia"/>
                <w:sz w:val="21"/>
              </w:rPr>
            </w:pPr>
            <w:r w:rsidRPr="00B538B6">
              <w:rPr>
                <w:rFonts w:asciiTheme="majorEastAsia" w:eastAsiaTheme="majorEastAsia" w:hAnsiTheme="majorEastAsia" w:hint="eastAsia"/>
                <w:sz w:val="21"/>
              </w:rPr>
              <w:t>関心のある支援事業</w:t>
            </w:r>
            <w:r w:rsidR="007807E2" w:rsidRPr="00B538B6">
              <w:rPr>
                <w:rFonts w:asciiTheme="majorEastAsia" w:eastAsiaTheme="majorEastAsia" w:hAnsiTheme="majorEastAsia" w:hint="eastAsia"/>
                <w:sz w:val="21"/>
              </w:rPr>
              <w:t>の□にレ</w:t>
            </w:r>
            <w:r w:rsidR="00D64BDB" w:rsidRPr="00B538B6">
              <w:rPr>
                <w:rFonts w:asciiTheme="majorEastAsia" w:eastAsiaTheme="majorEastAsia" w:hAnsiTheme="majorEastAsia" w:hint="eastAsia"/>
                <w:sz w:val="21"/>
              </w:rPr>
              <w:t>を付けてください。（複数選択可）</w:t>
            </w:r>
          </w:p>
        </w:tc>
      </w:tr>
      <w:tr w:rsidR="00B538B6" w:rsidRPr="00FD0247" w:rsidTr="00FD0247">
        <w:trPr>
          <w:trHeight w:hRule="exact" w:val="340"/>
        </w:trPr>
        <w:tc>
          <w:tcPr>
            <w:tcW w:w="10206" w:type="dxa"/>
            <w:gridSpan w:val="8"/>
            <w:shd w:val="clear" w:color="auto" w:fill="FBD4B4" w:themeFill="accent6" w:themeFillTint="66"/>
            <w:vAlign w:val="center"/>
          </w:tcPr>
          <w:p w:rsidR="00D64BDB" w:rsidRPr="00FD0247" w:rsidRDefault="00FD0247" w:rsidP="001807FF">
            <w:pPr>
              <w:ind w:right="-2"/>
              <w:jc w:val="left"/>
              <w:rPr>
                <w:rFonts w:asciiTheme="majorEastAsia" w:eastAsiaTheme="majorEastAsia" w:hAnsiTheme="majorEastAsia"/>
                <w:sz w:val="21"/>
                <w:highlight w:val="lightGray"/>
              </w:rPr>
            </w:pPr>
            <w:r>
              <w:rPr>
                <w:rFonts w:asciiTheme="majorEastAsia" w:eastAsiaTheme="majorEastAsia" w:hAnsiTheme="majorEastAsia" w:hint="eastAsia"/>
                <w:sz w:val="21"/>
              </w:rPr>
              <w:t>【プロジェクト</w:t>
            </w:r>
            <w:r w:rsidR="00F36FC7" w:rsidRPr="00FD0247">
              <w:rPr>
                <w:rFonts w:asciiTheme="majorEastAsia" w:eastAsiaTheme="majorEastAsia" w:hAnsiTheme="majorEastAsia" w:hint="eastAsia"/>
                <w:sz w:val="21"/>
              </w:rPr>
              <w:t>事業</w:t>
            </w:r>
            <w:r w:rsidR="00687158" w:rsidRPr="00FD0247">
              <w:rPr>
                <w:rFonts w:asciiTheme="majorEastAsia" w:eastAsiaTheme="majorEastAsia" w:hAnsiTheme="majorEastAsia" w:hint="eastAsia"/>
                <w:sz w:val="21"/>
              </w:rPr>
              <w:t>】</w:t>
            </w:r>
            <w:r w:rsidR="001D30BD">
              <w:rPr>
                <w:rFonts w:asciiTheme="majorEastAsia" w:eastAsiaTheme="majorEastAsia" w:hAnsiTheme="majorEastAsia" w:hint="eastAsia"/>
                <w:sz w:val="21"/>
              </w:rPr>
              <w:t xml:space="preserve">　</w:t>
            </w:r>
            <w:r w:rsidR="001D30BD" w:rsidRPr="001D30BD">
              <w:rPr>
                <w:rFonts w:asciiTheme="majorEastAsia" w:eastAsiaTheme="majorEastAsia" w:hAnsiTheme="majorEastAsia" w:hint="eastAsia"/>
                <w:sz w:val="16"/>
              </w:rPr>
              <w:t>*上記業種区分により対象となる事業が異なりますのでご注意ください</w:t>
            </w:r>
            <w:r w:rsidR="00176EB2" w:rsidRPr="00FD0247">
              <w:rPr>
                <w:rFonts w:asciiTheme="majorEastAsia" w:eastAsiaTheme="majorEastAsia" w:hAnsiTheme="majorEastAsia" w:hint="eastAsia"/>
                <w:sz w:val="21"/>
              </w:rPr>
              <w:t xml:space="preserve">　　　　　</w:t>
            </w:r>
            <w:r w:rsidR="007A55F7" w:rsidRPr="00FD0247">
              <w:rPr>
                <w:rFonts w:asciiTheme="majorEastAsia" w:eastAsiaTheme="majorEastAsia" w:hAnsiTheme="majorEastAsia" w:hint="eastAsia"/>
                <w:sz w:val="21"/>
              </w:rPr>
              <w:t xml:space="preserve">　　　　</w:t>
            </w:r>
            <w:r w:rsidR="001807FF">
              <w:rPr>
                <w:rFonts w:asciiTheme="majorEastAsia" w:eastAsiaTheme="majorEastAsia" w:hAnsiTheme="majorEastAsia" w:hint="eastAsia"/>
                <w:sz w:val="21"/>
              </w:rPr>
              <w:t xml:space="preserve">　　　　　　　　　　　　　　　　　　　　　　　　　　</w:t>
            </w:r>
          </w:p>
        </w:tc>
      </w:tr>
      <w:tr w:rsidR="004F75F8" w:rsidRPr="00B538B6" w:rsidTr="00644CB6">
        <w:trPr>
          <w:trHeight w:hRule="exact" w:val="525"/>
        </w:trPr>
        <w:tc>
          <w:tcPr>
            <w:tcW w:w="5274" w:type="dxa"/>
            <w:gridSpan w:val="5"/>
            <w:vAlign w:val="center"/>
          </w:tcPr>
          <w:p w:rsidR="004F75F8" w:rsidRPr="003C10FE" w:rsidRDefault="004F75F8" w:rsidP="00644CB6">
            <w:pPr>
              <w:spacing w:line="220" w:lineRule="exact"/>
              <w:ind w:left="180" w:hangingChars="100" w:hanging="180"/>
              <w:jc w:val="center"/>
              <w:rPr>
                <w:rFonts w:asciiTheme="majorEastAsia" w:eastAsiaTheme="majorEastAsia" w:hAnsiTheme="majorEastAsia"/>
                <w:sz w:val="18"/>
                <w:szCs w:val="21"/>
              </w:rPr>
            </w:pPr>
            <w:r w:rsidRPr="00644CB6">
              <w:rPr>
                <w:rFonts w:asciiTheme="majorEastAsia" w:eastAsiaTheme="majorEastAsia" w:hAnsiTheme="majorEastAsia" w:hint="eastAsia"/>
                <w:sz w:val="18"/>
                <w:szCs w:val="21"/>
              </w:rPr>
              <w:t>【</w:t>
            </w:r>
            <w:r w:rsidR="00644CB6" w:rsidRPr="00644CB6">
              <w:rPr>
                <w:rFonts w:asciiTheme="majorEastAsia" w:eastAsiaTheme="majorEastAsia" w:hAnsiTheme="majorEastAsia" w:hint="eastAsia"/>
                <w:sz w:val="18"/>
                <w:szCs w:val="21"/>
              </w:rPr>
              <w:t>地域産業活性化コース</w:t>
            </w:r>
            <w:r w:rsidRPr="00644CB6">
              <w:rPr>
                <w:rFonts w:asciiTheme="majorEastAsia" w:eastAsiaTheme="majorEastAsia" w:hAnsiTheme="majorEastAsia" w:hint="eastAsia"/>
                <w:sz w:val="18"/>
                <w:szCs w:val="21"/>
              </w:rPr>
              <w:t>】</w:t>
            </w:r>
          </w:p>
        </w:tc>
        <w:tc>
          <w:tcPr>
            <w:tcW w:w="2395" w:type="dxa"/>
            <w:gridSpan w:val="2"/>
            <w:vAlign w:val="center"/>
          </w:tcPr>
          <w:p w:rsidR="004F75F8" w:rsidRDefault="001D30BD" w:rsidP="0091116C">
            <w:pPr>
              <w:spacing w:line="220" w:lineRule="exact"/>
              <w:jc w:val="center"/>
              <w:rPr>
                <w:rFonts w:asciiTheme="majorEastAsia" w:eastAsiaTheme="majorEastAsia" w:hAnsiTheme="majorEastAsia"/>
                <w:sz w:val="18"/>
              </w:rPr>
            </w:pPr>
            <w:r w:rsidRPr="00644CB6">
              <w:rPr>
                <w:rFonts w:asciiTheme="majorEastAsia" w:eastAsiaTheme="majorEastAsia" w:hAnsiTheme="majorEastAsia" w:hint="eastAsia"/>
                <w:sz w:val="18"/>
              </w:rPr>
              <w:t>【</w:t>
            </w:r>
            <w:r w:rsidR="0091116C">
              <w:rPr>
                <w:rFonts w:asciiTheme="majorEastAsia" w:eastAsiaTheme="majorEastAsia" w:hAnsiTheme="majorEastAsia" w:hint="eastAsia"/>
                <w:sz w:val="18"/>
              </w:rPr>
              <w:t>地域雇用活性化</w:t>
            </w:r>
            <w:r w:rsidR="00644CB6" w:rsidRPr="00644CB6">
              <w:rPr>
                <w:rFonts w:asciiTheme="majorEastAsia" w:eastAsiaTheme="majorEastAsia" w:hAnsiTheme="majorEastAsia" w:hint="eastAsia"/>
                <w:sz w:val="18"/>
              </w:rPr>
              <w:t>コース</w:t>
            </w:r>
            <w:r w:rsidRPr="00644CB6">
              <w:rPr>
                <w:rFonts w:asciiTheme="majorEastAsia" w:eastAsiaTheme="majorEastAsia" w:hAnsiTheme="majorEastAsia" w:hint="eastAsia"/>
                <w:sz w:val="18"/>
              </w:rPr>
              <w:t>】</w:t>
            </w:r>
          </w:p>
        </w:tc>
        <w:tc>
          <w:tcPr>
            <w:tcW w:w="2537" w:type="dxa"/>
            <w:vAlign w:val="center"/>
          </w:tcPr>
          <w:p w:rsidR="004F75F8" w:rsidRDefault="001D30BD" w:rsidP="0091116C">
            <w:pPr>
              <w:spacing w:line="220" w:lineRule="exact"/>
              <w:jc w:val="center"/>
              <w:rPr>
                <w:rFonts w:asciiTheme="majorEastAsia" w:eastAsiaTheme="majorEastAsia" w:hAnsiTheme="majorEastAsia"/>
                <w:sz w:val="18"/>
              </w:rPr>
            </w:pPr>
            <w:r w:rsidRPr="00644CB6">
              <w:rPr>
                <w:rFonts w:asciiTheme="majorEastAsia" w:eastAsiaTheme="majorEastAsia" w:hAnsiTheme="majorEastAsia" w:hint="eastAsia"/>
                <w:sz w:val="18"/>
              </w:rPr>
              <w:t>【</w:t>
            </w:r>
            <w:r w:rsidR="0091116C">
              <w:rPr>
                <w:rFonts w:asciiTheme="majorEastAsia" w:eastAsiaTheme="majorEastAsia" w:hAnsiTheme="majorEastAsia" w:hint="eastAsia"/>
                <w:sz w:val="18"/>
              </w:rPr>
              <w:t>両</w:t>
            </w:r>
            <w:r w:rsidR="00644CB6" w:rsidRPr="00644CB6">
              <w:rPr>
                <w:rFonts w:asciiTheme="majorEastAsia" w:eastAsiaTheme="majorEastAsia" w:hAnsiTheme="majorEastAsia" w:hint="eastAsia"/>
                <w:sz w:val="18"/>
              </w:rPr>
              <w:t>コース</w:t>
            </w:r>
            <w:r w:rsidR="0091116C">
              <w:rPr>
                <w:rFonts w:asciiTheme="majorEastAsia" w:eastAsiaTheme="majorEastAsia" w:hAnsiTheme="majorEastAsia" w:hint="eastAsia"/>
                <w:sz w:val="18"/>
              </w:rPr>
              <w:t>共通</w:t>
            </w:r>
            <w:r w:rsidRPr="00644CB6">
              <w:rPr>
                <w:rFonts w:asciiTheme="majorEastAsia" w:eastAsiaTheme="majorEastAsia" w:hAnsiTheme="majorEastAsia" w:hint="eastAsia"/>
                <w:sz w:val="18"/>
              </w:rPr>
              <w:t>】</w:t>
            </w:r>
          </w:p>
        </w:tc>
      </w:tr>
      <w:tr w:rsidR="004F75F8" w:rsidRPr="00B538B6" w:rsidTr="00644CB6">
        <w:trPr>
          <w:trHeight w:hRule="exact" w:val="397"/>
        </w:trPr>
        <w:tc>
          <w:tcPr>
            <w:tcW w:w="2581" w:type="dxa"/>
            <w:gridSpan w:val="2"/>
            <w:vAlign w:val="center"/>
          </w:tcPr>
          <w:p w:rsidR="004F75F8" w:rsidRPr="00B538B6" w:rsidRDefault="000A3D7C" w:rsidP="004F75F8">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33503924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4F75F8">
              <w:rPr>
                <w:rFonts w:asciiTheme="majorEastAsia" w:eastAsiaTheme="majorEastAsia" w:hAnsiTheme="majorEastAsia" w:hint="eastAsia"/>
                <w:kern w:val="0"/>
                <w:sz w:val="18"/>
                <w:szCs w:val="18"/>
              </w:rPr>
              <w:t>高度技術習得支援補助金</w:t>
            </w:r>
          </w:p>
        </w:tc>
        <w:tc>
          <w:tcPr>
            <w:tcW w:w="2693" w:type="dxa"/>
            <w:gridSpan w:val="3"/>
            <w:vAlign w:val="center"/>
          </w:tcPr>
          <w:p w:rsidR="004F75F8" w:rsidRPr="00B538B6" w:rsidRDefault="000A3D7C" w:rsidP="004F75F8">
            <w:pPr>
              <w:spacing w:line="220" w:lineRule="exact"/>
              <w:ind w:left="160" w:hangingChars="100" w:hanging="160"/>
              <w:rPr>
                <w:rFonts w:asciiTheme="majorEastAsia" w:eastAsiaTheme="majorEastAsia" w:hAnsiTheme="majorEastAsia"/>
                <w:kern w:val="0"/>
                <w:sz w:val="18"/>
                <w:szCs w:val="18"/>
              </w:rPr>
            </w:pPr>
            <w:sdt>
              <w:sdtPr>
                <w:rPr>
                  <w:rFonts w:asciiTheme="majorEastAsia" w:eastAsiaTheme="majorEastAsia" w:hAnsiTheme="majorEastAsia" w:hint="eastAsia"/>
                  <w:kern w:val="0"/>
                  <w:sz w:val="16"/>
                  <w:szCs w:val="18"/>
                </w:rPr>
                <w:id w:val="1490747112"/>
                <w14:checkbox>
                  <w14:checked w14:val="0"/>
                  <w14:checkedState w14:val="2611" w14:font="ＭＳ Ｐゴシック"/>
                  <w14:uncheckedState w14:val="2610" w14:font="ＭＳ ゴシック"/>
                </w14:checkbox>
              </w:sdtPr>
              <w:sdtEndPr/>
              <w:sdtContent>
                <w:r w:rsidR="00E02570">
                  <w:rPr>
                    <w:rFonts w:ascii="ＭＳ ゴシック" w:eastAsia="ＭＳ ゴシック" w:hAnsi="ＭＳ ゴシック" w:hint="eastAsia"/>
                    <w:kern w:val="0"/>
                    <w:sz w:val="16"/>
                    <w:szCs w:val="18"/>
                  </w:rPr>
                  <w:t>☐</w:t>
                </w:r>
              </w:sdtContent>
            </w:sdt>
            <w:r w:rsidR="00E02570" w:rsidRPr="004F75F8">
              <w:rPr>
                <w:rFonts w:asciiTheme="majorEastAsia" w:eastAsiaTheme="majorEastAsia" w:hAnsiTheme="majorEastAsia" w:hint="eastAsia"/>
                <w:kern w:val="0"/>
                <w:sz w:val="16"/>
                <w:szCs w:val="18"/>
              </w:rPr>
              <w:t>先端技術</w:t>
            </w:r>
            <w:r w:rsidR="00E02570" w:rsidRPr="004F75F8">
              <w:rPr>
                <w:rFonts w:asciiTheme="majorEastAsia" w:eastAsiaTheme="majorEastAsia" w:hAnsiTheme="majorEastAsia" w:hint="eastAsia"/>
                <w:sz w:val="16"/>
                <w:szCs w:val="21"/>
              </w:rPr>
              <w:t>コーディネーター派遣</w:t>
            </w:r>
          </w:p>
        </w:tc>
        <w:tc>
          <w:tcPr>
            <w:tcW w:w="2395" w:type="dxa"/>
            <w:gridSpan w:val="2"/>
            <w:vAlign w:val="center"/>
          </w:tcPr>
          <w:p w:rsidR="004F75F8"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660551112"/>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8"/>
                  </w:rPr>
                  <w:t>☐</w:t>
                </w:r>
              </w:sdtContent>
            </w:sdt>
            <w:r w:rsidR="0091116C">
              <w:rPr>
                <w:rFonts w:asciiTheme="majorEastAsia" w:eastAsiaTheme="majorEastAsia" w:hAnsiTheme="majorEastAsia" w:hint="eastAsia"/>
                <w:sz w:val="18"/>
              </w:rPr>
              <w:t>企業経営者向けセミナー</w:t>
            </w:r>
          </w:p>
        </w:tc>
        <w:tc>
          <w:tcPr>
            <w:tcW w:w="2537" w:type="dxa"/>
            <w:vAlign w:val="center"/>
          </w:tcPr>
          <w:p w:rsidR="004F75F8"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1700926598"/>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6"/>
                  </w:rPr>
                  <w:t>☐</w:t>
                </w:r>
              </w:sdtContent>
            </w:sdt>
            <w:r w:rsidR="0091116C" w:rsidRPr="0091116C">
              <w:rPr>
                <w:rFonts w:asciiTheme="majorEastAsia" w:eastAsiaTheme="majorEastAsia" w:hAnsiTheme="majorEastAsia" w:hint="eastAsia"/>
                <w:sz w:val="18"/>
              </w:rPr>
              <w:t>合同企業説明会</w:t>
            </w:r>
          </w:p>
        </w:tc>
      </w:tr>
      <w:tr w:rsidR="004F75F8" w:rsidRPr="00B538B6" w:rsidTr="00644CB6">
        <w:trPr>
          <w:trHeight w:hRule="exact" w:val="397"/>
        </w:trPr>
        <w:tc>
          <w:tcPr>
            <w:tcW w:w="2581" w:type="dxa"/>
            <w:gridSpan w:val="2"/>
            <w:vAlign w:val="center"/>
          </w:tcPr>
          <w:p w:rsidR="004F75F8" w:rsidRPr="00B538B6" w:rsidRDefault="000A3D7C" w:rsidP="004F75F8">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816762201"/>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4F75F8">
              <w:rPr>
                <w:rFonts w:asciiTheme="majorEastAsia" w:eastAsiaTheme="majorEastAsia" w:hAnsiTheme="majorEastAsia" w:hint="eastAsia"/>
                <w:sz w:val="18"/>
                <w:szCs w:val="21"/>
              </w:rPr>
              <w:t>高度人材雇用支援補助金</w:t>
            </w:r>
          </w:p>
        </w:tc>
        <w:tc>
          <w:tcPr>
            <w:tcW w:w="2693" w:type="dxa"/>
            <w:gridSpan w:val="3"/>
            <w:vAlign w:val="center"/>
          </w:tcPr>
          <w:p w:rsidR="004F75F8" w:rsidRPr="00B538B6" w:rsidRDefault="000A3D7C" w:rsidP="003D5CC9">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68502743"/>
                <w14:checkbox>
                  <w14:checked w14:val="0"/>
                  <w14:checkedState w14:val="2611" w14:font="ＭＳ Ｐゴシック"/>
                  <w14:uncheckedState w14:val="2610" w14:font="ＭＳ ゴシック"/>
                </w14:checkbox>
              </w:sdtPr>
              <w:sdtEndPr/>
              <w:sdtContent>
                <w:r w:rsidR="00E02570">
                  <w:rPr>
                    <w:rFonts w:ascii="ＭＳ ゴシック" w:eastAsia="ＭＳ ゴシック" w:hAnsi="ＭＳ ゴシック" w:hint="eastAsia"/>
                    <w:kern w:val="0"/>
                    <w:sz w:val="18"/>
                    <w:szCs w:val="18"/>
                  </w:rPr>
                  <w:t>☐</w:t>
                </w:r>
              </w:sdtContent>
            </w:sdt>
            <w:r w:rsidR="00E02570">
              <w:rPr>
                <w:rFonts w:asciiTheme="majorEastAsia" w:eastAsiaTheme="majorEastAsia" w:hAnsiTheme="majorEastAsia" w:hint="eastAsia"/>
                <w:kern w:val="0"/>
                <w:sz w:val="18"/>
                <w:szCs w:val="18"/>
              </w:rPr>
              <w:t>先端技術</w:t>
            </w:r>
            <w:r w:rsidR="00E02570">
              <w:rPr>
                <w:rFonts w:asciiTheme="majorEastAsia" w:eastAsiaTheme="majorEastAsia" w:hAnsiTheme="majorEastAsia" w:hint="eastAsia"/>
                <w:sz w:val="18"/>
              </w:rPr>
              <w:t>講習会</w:t>
            </w:r>
          </w:p>
        </w:tc>
        <w:tc>
          <w:tcPr>
            <w:tcW w:w="2395" w:type="dxa"/>
            <w:gridSpan w:val="2"/>
            <w:vAlign w:val="center"/>
          </w:tcPr>
          <w:p w:rsidR="004F75F8"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567806342"/>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8"/>
                  </w:rPr>
                  <w:t>☐</w:t>
                </w:r>
              </w:sdtContent>
            </w:sdt>
            <w:r w:rsidR="0091116C">
              <w:rPr>
                <w:rFonts w:asciiTheme="majorEastAsia" w:eastAsiaTheme="majorEastAsia" w:hAnsiTheme="majorEastAsia" w:hint="eastAsia"/>
                <w:sz w:val="18"/>
              </w:rPr>
              <w:t>正社員化相談窓口</w:t>
            </w:r>
          </w:p>
        </w:tc>
        <w:tc>
          <w:tcPr>
            <w:tcW w:w="2537" w:type="dxa"/>
            <w:vAlign w:val="center"/>
          </w:tcPr>
          <w:p w:rsidR="004F75F8"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414862172"/>
                <w14:checkbox>
                  <w14:checked w14:val="0"/>
                  <w14:checkedState w14:val="2611" w14:font="ＭＳ Ｐゴシック"/>
                  <w14:uncheckedState w14:val="2610" w14:font="ＭＳ ゴシック"/>
                </w14:checkbox>
              </w:sdtPr>
              <w:sdtEndPr/>
              <w:sdtContent>
                <w:r w:rsidR="00325D9B">
                  <w:rPr>
                    <w:rFonts w:ascii="ＭＳ ゴシック" w:eastAsia="ＭＳ ゴシック" w:hAnsi="ＭＳ ゴシック" w:hint="eastAsia"/>
                    <w:sz w:val="16"/>
                  </w:rPr>
                  <w:t>☐</w:t>
                </w:r>
              </w:sdtContent>
            </w:sdt>
            <w:r w:rsidR="0091116C">
              <w:rPr>
                <w:rFonts w:asciiTheme="majorEastAsia" w:eastAsiaTheme="majorEastAsia" w:hAnsiTheme="majorEastAsia" w:hint="eastAsia"/>
                <w:sz w:val="16"/>
              </w:rPr>
              <w:t>首都圏での地元企業情報発信</w:t>
            </w:r>
          </w:p>
        </w:tc>
      </w:tr>
      <w:tr w:rsidR="004F75F8" w:rsidRPr="00B538B6" w:rsidTr="00644CB6">
        <w:trPr>
          <w:trHeight w:hRule="exact" w:val="397"/>
        </w:trPr>
        <w:tc>
          <w:tcPr>
            <w:tcW w:w="2581" w:type="dxa"/>
            <w:gridSpan w:val="2"/>
            <w:vAlign w:val="center"/>
          </w:tcPr>
          <w:p w:rsidR="004F75F8" w:rsidRPr="00B538B6" w:rsidRDefault="000A3D7C" w:rsidP="004F75F8">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1639100174"/>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4F75F8" w:rsidRPr="00FC5E80">
              <w:rPr>
                <w:rFonts w:asciiTheme="majorEastAsia" w:eastAsiaTheme="majorEastAsia" w:hAnsiTheme="majorEastAsia" w:hint="eastAsia"/>
                <w:kern w:val="0"/>
                <w:sz w:val="18"/>
                <w:szCs w:val="18"/>
              </w:rPr>
              <w:t>先端技術導入支援補助金</w:t>
            </w:r>
          </w:p>
        </w:tc>
        <w:tc>
          <w:tcPr>
            <w:tcW w:w="2693" w:type="dxa"/>
            <w:gridSpan w:val="3"/>
            <w:vAlign w:val="center"/>
          </w:tcPr>
          <w:p w:rsidR="004F75F8" w:rsidRPr="00B538B6" w:rsidRDefault="000A3D7C" w:rsidP="004F75F8">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1518456558"/>
                <w14:checkbox>
                  <w14:checked w14:val="0"/>
                  <w14:checkedState w14:val="2611" w14:font="ＭＳ Ｐゴシック"/>
                  <w14:uncheckedState w14:val="2610" w14:font="ＭＳ ゴシック"/>
                </w14:checkbox>
              </w:sdtPr>
              <w:sdtEndPr/>
              <w:sdtContent>
                <w:r w:rsidR="00E02570">
                  <w:rPr>
                    <w:rFonts w:ascii="ＭＳ ゴシック" w:eastAsia="ＭＳ ゴシック" w:hAnsi="ＭＳ ゴシック" w:hint="eastAsia"/>
                    <w:sz w:val="18"/>
                    <w:szCs w:val="18"/>
                  </w:rPr>
                  <w:t>☐</w:t>
                </w:r>
              </w:sdtContent>
            </w:sdt>
            <w:r w:rsidR="00E02570">
              <w:rPr>
                <w:rFonts w:asciiTheme="majorEastAsia" w:eastAsiaTheme="majorEastAsia" w:hAnsiTheme="majorEastAsia" w:hint="eastAsia"/>
                <w:sz w:val="18"/>
                <w:szCs w:val="18"/>
              </w:rPr>
              <w:t>先端技術</w:t>
            </w:r>
            <w:r w:rsidR="00E02570">
              <w:rPr>
                <w:rFonts w:asciiTheme="majorEastAsia" w:eastAsiaTheme="majorEastAsia" w:hAnsiTheme="majorEastAsia" w:hint="eastAsia"/>
                <w:kern w:val="0"/>
                <w:sz w:val="18"/>
              </w:rPr>
              <w:t>促進セミナー</w:t>
            </w:r>
          </w:p>
        </w:tc>
        <w:tc>
          <w:tcPr>
            <w:tcW w:w="2395" w:type="dxa"/>
            <w:gridSpan w:val="2"/>
            <w:vAlign w:val="center"/>
          </w:tcPr>
          <w:p w:rsidR="00325D9B"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124226334"/>
                <w14:checkbox>
                  <w14:checked w14:val="0"/>
                  <w14:checkedState w14:val="2611" w14:font="ＭＳ Ｐゴシック"/>
                  <w14:uncheckedState w14:val="2610" w14:font="ＭＳ ゴシック"/>
                </w14:checkbox>
              </w:sdtPr>
              <w:sdtEndPr/>
              <w:sdtContent>
                <w:r w:rsidR="00325D9B">
                  <w:rPr>
                    <w:rFonts w:ascii="ＭＳ ゴシック" w:eastAsia="ＭＳ ゴシック" w:hAnsi="ＭＳ ゴシック" w:hint="eastAsia"/>
                    <w:sz w:val="18"/>
                  </w:rPr>
                  <w:t>☐</w:t>
                </w:r>
              </w:sdtContent>
            </w:sdt>
            <w:r w:rsidR="0091116C">
              <w:rPr>
                <w:rFonts w:asciiTheme="majorEastAsia" w:eastAsiaTheme="majorEastAsia" w:hAnsiTheme="majorEastAsia" w:hint="eastAsia"/>
                <w:sz w:val="18"/>
              </w:rPr>
              <w:t>非正規社員向け研修会</w:t>
            </w:r>
          </w:p>
        </w:tc>
        <w:tc>
          <w:tcPr>
            <w:tcW w:w="2537" w:type="dxa"/>
            <w:vAlign w:val="center"/>
          </w:tcPr>
          <w:p w:rsidR="00325D9B" w:rsidRPr="00325D9B" w:rsidRDefault="000A3D7C" w:rsidP="0091116C">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6"/>
                </w:rPr>
                <w:id w:val="-527716013"/>
                <w14:checkbox>
                  <w14:checked w14:val="0"/>
                  <w14:checkedState w14:val="2611" w14:font="ＭＳ Ｐゴシック"/>
                  <w14:uncheckedState w14:val="2610" w14:font="ＭＳ ゴシック"/>
                </w14:checkbox>
              </w:sdtPr>
              <w:sdtEndPr/>
              <w:sdtContent>
                <w:r w:rsidR="00325D9B">
                  <w:rPr>
                    <w:rFonts w:ascii="ＭＳ ゴシック" w:eastAsia="ＭＳ ゴシック" w:hAnsi="ＭＳ ゴシック" w:hint="eastAsia"/>
                    <w:sz w:val="16"/>
                  </w:rPr>
                  <w:t>☐</w:t>
                </w:r>
              </w:sdtContent>
            </w:sdt>
            <w:r w:rsidR="0091116C" w:rsidRPr="0091116C">
              <w:rPr>
                <w:rFonts w:asciiTheme="majorEastAsia" w:eastAsiaTheme="majorEastAsia" w:hAnsiTheme="majorEastAsia" w:hint="eastAsia"/>
                <w:sz w:val="18"/>
              </w:rPr>
              <w:t>林業就職説明会</w:t>
            </w:r>
          </w:p>
        </w:tc>
      </w:tr>
      <w:tr w:rsidR="004F75F8" w:rsidRPr="00B538B6" w:rsidTr="00644CB6">
        <w:trPr>
          <w:trHeight w:hRule="exact" w:val="397"/>
        </w:trPr>
        <w:tc>
          <w:tcPr>
            <w:tcW w:w="2581" w:type="dxa"/>
            <w:gridSpan w:val="2"/>
            <w:vAlign w:val="center"/>
          </w:tcPr>
          <w:p w:rsidR="004F75F8" w:rsidRPr="00B538B6" w:rsidRDefault="000A3D7C" w:rsidP="004F75F8">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25918573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4F75F8">
              <w:rPr>
                <w:rFonts w:asciiTheme="majorEastAsia" w:eastAsiaTheme="majorEastAsia" w:hAnsiTheme="majorEastAsia" w:hint="eastAsia"/>
                <w:sz w:val="18"/>
                <w:szCs w:val="21"/>
              </w:rPr>
              <w:t>経営戦略支援補助金</w:t>
            </w:r>
          </w:p>
        </w:tc>
        <w:tc>
          <w:tcPr>
            <w:tcW w:w="2693" w:type="dxa"/>
            <w:gridSpan w:val="3"/>
            <w:vAlign w:val="center"/>
          </w:tcPr>
          <w:p w:rsidR="004F75F8" w:rsidRPr="00B538B6" w:rsidRDefault="000A3D7C" w:rsidP="00E02570">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662784906"/>
                <w14:checkbox>
                  <w14:checked w14:val="0"/>
                  <w14:checkedState w14:val="2611" w14:font="ＭＳ Ｐゴシック"/>
                  <w14:uncheckedState w14:val="2610" w14:font="ＭＳ ゴシック"/>
                </w14:checkbox>
              </w:sdtPr>
              <w:sdtEndPr/>
              <w:sdtContent>
                <w:r w:rsidR="00E02570">
                  <w:rPr>
                    <w:rFonts w:ascii="ＭＳ ゴシック" w:eastAsia="ＭＳ ゴシック" w:hAnsi="ＭＳ ゴシック" w:hint="eastAsia"/>
                    <w:sz w:val="18"/>
                    <w:szCs w:val="18"/>
                  </w:rPr>
                  <w:t>☐</w:t>
                </w:r>
              </w:sdtContent>
            </w:sdt>
            <w:r w:rsidR="00E02570">
              <w:rPr>
                <w:rFonts w:asciiTheme="majorEastAsia" w:eastAsiaTheme="majorEastAsia" w:hAnsiTheme="majorEastAsia" w:hint="eastAsia"/>
                <w:sz w:val="18"/>
                <w:szCs w:val="18"/>
              </w:rPr>
              <w:t>県内農産品</w:t>
            </w:r>
            <w:r w:rsidR="001D30BD">
              <w:rPr>
                <w:rFonts w:asciiTheme="majorEastAsia" w:eastAsiaTheme="majorEastAsia" w:hAnsiTheme="majorEastAsia" w:hint="eastAsia"/>
                <w:sz w:val="18"/>
                <w:szCs w:val="18"/>
              </w:rPr>
              <w:t>等</w:t>
            </w:r>
            <w:r w:rsidR="00E02570">
              <w:rPr>
                <w:rFonts w:asciiTheme="majorEastAsia" w:eastAsiaTheme="majorEastAsia" w:hAnsiTheme="majorEastAsia" w:hint="eastAsia"/>
                <w:sz w:val="18"/>
                <w:szCs w:val="18"/>
              </w:rPr>
              <w:t>販路拡大</w:t>
            </w:r>
            <w:r w:rsidR="001D30BD">
              <w:rPr>
                <w:rFonts w:asciiTheme="majorEastAsia" w:eastAsiaTheme="majorEastAsia" w:hAnsiTheme="majorEastAsia" w:hint="eastAsia"/>
                <w:sz w:val="18"/>
                <w:szCs w:val="18"/>
              </w:rPr>
              <w:t>支援</w:t>
            </w:r>
          </w:p>
        </w:tc>
        <w:tc>
          <w:tcPr>
            <w:tcW w:w="2395" w:type="dxa"/>
            <w:gridSpan w:val="2"/>
            <w:vAlign w:val="center"/>
          </w:tcPr>
          <w:p w:rsidR="004F75F8" w:rsidRPr="00B538B6" w:rsidRDefault="000A3D7C" w:rsidP="0091116C">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986909274"/>
                <w14:checkbox>
                  <w14:checked w14:val="0"/>
                  <w14:checkedState w14:val="2611" w14:font="ＭＳ Ｐゴシック"/>
                  <w14:uncheckedState w14:val="2610" w14:font="ＭＳ ゴシック"/>
                </w14:checkbox>
              </w:sdtPr>
              <w:sdtEndPr/>
              <w:sdtContent>
                <w:r w:rsidR="00325D9B" w:rsidRPr="0091116C">
                  <w:rPr>
                    <w:rFonts w:ascii="ＭＳ ゴシック" w:eastAsia="ＭＳ ゴシック" w:hAnsi="ＭＳ ゴシック" w:hint="eastAsia"/>
                    <w:sz w:val="16"/>
                  </w:rPr>
                  <w:t>☐</w:t>
                </w:r>
              </w:sdtContent>
            </w:sdt>
            <w:r w:rsidR="0091116C" w:rsidRPr="0091116C">
              <w:rPr>
                <w:rFonts w:asciiTheme="majorEastAsia" w:eastAsiaTheme="majorEastAsia" w:hAnsiTheme="majorEastAsia" w:hint="eastAsia"/>
                <w:sz w:val="16"/>
              </w:rPr>
              <w:t>非正規社員資格取得助成金</w:t>
            </w:r>
          </w:p>
        </w:tc>
        <w:tc>
          <w:tcPr>
            <w:tcW w:w="2537" w:type="dxa"/>
            <w:vAlign w:val="center"/>
          </w:tcPr>
          <w:p w:rsidR="004F75F8" w:rsidRPr="00B538B6" w:rsidRDefault="004F75F8" w:rsidP="004F75F8">
            <w:pPr>
              <w:spacing w:line="220" w:lineRule="exact"/>
              <w:rPr>
                <w:rFonts w:asciiTheme="majorEastAsia" w:eastAsiaTheme="majorEastAsia" w:hAnsiTheme="majorEastAsia"/>
                <w:sz w:val="18"/>
              </w:rPr>
            </w:pPr>
          </w:p>
        </w:tc>
      </w:tr>
      <w:tr w:rsidR="00E02570" w:rsidRPr="00B538B6" w:rsidTr="00644CB6">
        <w:trPr>
          <w:trHeight w:hRule="exact" w:val="397"/>
        </w:trPr>
        <w:tc>
          <w:tcPr>
            <w:tcW w:w="2581" w:type="dxa"/>
            <w:gridSpan w:val="2"/>
            <w:vAlign w:val="center"/>
          </w:tcPr>
          <w:p w:rsidR="00E02570" w:rsidRDefault="000A3D7C" w:rsidP="004F75F8">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kern w:val="0"/>
                  <w:sz w:val="18"/>
                  <w:szCs w:val="18"/>
                </w:rPr>
                <w:id w:val="-625003441"/>
                <w14:checkbox>
                  <w14:checked w14:val="0"/>
                  <w14:checkedState w14:val="2611" w14:font="ＭＳ Ｐゴシック"/>
                  <w14:uncheckedState w14:val="2610" w14:font="ＭＳ ゴシック"/>
                </w14:checkbox>
              </w:sdtPr>
              <w:sdtEndPr/>
              <w:sdtContent>
                <w:r w:rsidR="00E02570">
                  <w:rPr>
                    <w:rFonts w:ascii="ＭＳ ゴシック" w:eastAsia="ＭＳ ゴシック" w:hAnsi="ＭＳ ゴシック" w:hint="eastAsia"/>
                    <w:kern w:val="0"/>
                    <w:sz w:val="18"/>
                    <w:szCs w:val="18"/>
                  </w:rPr>
                  <w:t>☐</w:t>
                </w:r>
              </w:sdtContent>
            </w:sdt>
            <w:r w:rsidR="00E02570">
              <w:rPr>
                <w:rFonts w:asciiTheme="majorEastAsia" w:eastAsiaTheme="majorEastAsia" w:hAnsiTheme="majorEastAsia" w:hint="eastAsia"/>
                <w:kern w:val="0"/>
                <w:sz w:val="18"/>
                <w:szCs w:val="18"/>
              </w:rPr>
              <w:t>ベンチャー企業等育成支援</w:t>
            </w:r>
          </w:p>
        </w:tc>
        <w:tc>
          <w:tcPr>
            <w:tcW w:w="2693" w:type="dxa"/>
            <w:gridSpan w:val="3"/>
            <w:vAlign w:val="center"/>
          </w:tcPr>
          <w:p w:rsidR="00E02570" w:rsidRDefault="00E02570" w:rsidP="004F75F8">
            <w:pPr>
              <w:spacing w:line="220" w:lineRule="exact"/>
              <w:ind w:left="180" w:hangingChars="100" w:hanging="180"/>
              <w:rPr>
                <w:rFonts w:asciiTheme="majorEastAsia" w:eastAsiaTheme="majorEastAsia" w:hAnsiTheme="majorEastAsia"/>
                <w:sz w:val="18"/>
                <w:szCs w:val="18"/>
              </w:rPr>
            </w:pPr>
          </w:p>
        </w:tc>
        <w:tc>
          <w:tcPr>
            <w:tcW w:w="2395" w:type="dxa"/>
            <w:gridSpan w:val="2"/>
            <w:vAlign w:val="center"/>
          </w:tcPr>
          <w:p w:rsidR="00E02570" w:rsidRPr="00B538B6" w:rsidRDefault="00E02570" w:rsidP="004F75F8">
            <w:pPr>
              <w:spacing w:line="220" w:lineRule="exact"/>
              <w:rPr>
                <w:rFonts w:asciiTheme="majorEastAsia" w:eastAsiaTheme="majorEastAsia" w:hAnsiTheme="majorEastAsia"/>
                <w:sz w:val="18"/>
              </w:rPr>
            </w:pPr>
          </w:p>
        </w:tc>
        <w:tc>
          <w:tcPr>
            <w:tcW w:w="2537" w:type="dxa"/>
            <w:vAlign w:val="center"/>
          </w:tcPr>
          <w:p w:rsidR="00E02570" w:rsidRPr="00B538B6" w:rsidRDefault="00E02570" w:rsidP="004F75F8">
            <w:pPr>
              <w:spacing w:line="220" w:lineRule="exact"/>
              <w:rPr>
                <w:rFonts w:asciiTheme="majorEastAsia" w:eastAsiaTheme="majorEastAsia" w:hAnsiTheme="majorEastAsia"/>
                <w:sz w:val="18"/>
              </w:rPr>
            </w:pPr>
          </w:p>
        </w:tc>
      </w:tr>
      <w:tr w:rsidR="004F75F8" w:rsidRPr="00B538B6" w:rsidTr="00FD0247">
        <w:trPr>
          <w:trHeight w:val="427"/>
        </w:trPr>
        <w:tc>
          <w:tcPr>
            <w:tcW w:w="10206" w:type="dxa"/>
            <w:gridSpan w:val="8"/>
            <w:shd w:val="clear" w:color="auto" w:fill="FBD4B4" w:themeFill="accent6" w:themeFillTint="66"/>
            <w:vAlign w:val="center"/>
          </w:tcPr>
          <w:p w:rsidR="004F75F8" w:rsidRPr="00FD0247" w:rsidRDefault="004F75F8" w:rsidP="004F75F8">
            <w:pPr>
              <w:spacing w:line="220" w:lineRule="exact"/>
              <w:rPr>
                <w:rFonts w:asciiTheme="majorEastAsia" w:eastAsiaTheme="majorEastAsia" w:hAnsiTheme="majorEastAsia"/>
                <w:sz w:val="18"/>
                <w:highlight w:val="lightGray"/>
              </w:rPr>
            </w:pPr>
            <w:r>
              <w:rPr>
                <w:rFonts w:asciiTheme="majorEastAsia" w:eastAsiaTheme="majorEastAsia" w:hAnsiTheme="majorEastAsia" w:hint="eastAsia"/>
                <w:sz w:val="21"/>
              </w:rPr>
              <w:t>【関連</w:t>
            </w:r>
            <w:r w:rsidRPr="00FD0247">
              <w:rPr>
                <w:rFonts w:asciiTheme="majorEastAsia" w:eastAsiaTheme="majorEastAsia" w:hAnsiTheme="majorEastAsia" w:hint="eastAsia"/>
                <w:sz w:val="21"/>
              </w:rPr>
              <w:t xml:space="preserve">支援事業】　　　　　　　　　　　　　　　　　　　</w:t>
            </w:r>
            <w:r w:rsidRPr="001807FF">
              <w:rPr>
                <w:rFonts w:asciiTheme="majorEastAsia" w:eastAsiaTheme="majorEastAsia" w:hAnsiTheme="majorEastAsia" w:hint="eastAsia"/>
                <w:sz w:val="21"/>
              </w:rPr>
              <w:t xml:space="preserve">　　</w:t>
            </w:r>
          </w:p>
        </w:tc>
      </w:tr>
      <w:tr w:rsidR="004F75F8" w:rsidRPr="00B538B6" w:rsidTr="00FC5E80">
        <w:trPr>
          <w:trHeight w:hRule="exact" w:val="397"/>
        </w:trPr>
        <w:tc>
          <w:tcPr>
            <w:tcW w:w="10206" w:type="dxa"/>
            <w:gridSpan w:val="8"/>
            <w:vAlign w:val="center"/>
          </w:tcPr>
          <w:p w:rsidR="004F75F8" w:rsidRPr="00B538B6" w:rsidRDefault="000A3D7C" w:rsidP="004F75F8">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29552052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rPr>
                  <w:t>☐</w:t>
                </w:r>
              </w:sdtContent>
            </w:sdt>
            <w:r w:rsidR="004F75F8" w:rsidRPr="00B538B6">
              <w:rPr>
                <w:rFonts w:asciiTheme="majorEastAsia" w:eastAsiaTheme="majorEastAsia" w:hAnsiTheme="majorEastAsia" w:hint="eastAsia"/>
                <w:sz w:val="18"/>
              </w:rPr>
              <w:t>地域雇用開発奨励金特例支給</w:t>
            </w:r>
          </w:p>
        </w:tc>
      </w:tr>
    </w:tbl>
    <w:p w:rsidR="00FD1B04" w:rsidRDefault="00FD1B04" w:rsidP="00725EA8">
      <w:pPr>
        <w:spacing w:line="240" w:lineRule="exact"/>
        <w:rPr>
          <w:rFonts w:asciiTheme="majorEastAsia" w:eastAsiaTheme="majorEastAsia" w:hAnsiTheme="majorEastAsia"/>
          <w:sz w:val="21"/>
          <w:szCs w:val="21"/>
          <w14:textOutline w14:w="8890" w14:cap="flat" w14:cmpd="sng" w14:algn="ctr">
            <w14:noFill/>
            <w14:prstDash w14:val="solid"/>
            <w14:miter w14:lim="0"/>
          </w14:textOutline>
        </w:rPr>
      </w:pPr>
    </w:p>
    <w:p w:rsidR="00725EA8" w:rsidRPr="00D15E89" w:rsidRDefault="00725EA8" w:rsidP="00725EA8">
      <w:pPr>
        <w:spacing w:line="240" w:lineRule="exact"/>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〈問い合わせ〉</w:t>
      </w:r>
    </w:p>
    <w:p w:rsidR="007807E2" w:rsidRPr="00D15E89" w:rsidRDefault="00265925" w:rsidP="00FD1B04">
      <w:pPr>
        <w:spacing w:line="240" w:lineRule="exact"/>
        <w:ind w:firstLineChars="50" w:firstLine="105"/>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公益財団法人わかやま産業振興財団</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テクノ振興部</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地域活性化雇用</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創造プロジェクト</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BD4682" w:rsidRPr="00D15E89">
        <w:rPr>
          <w:rFonts w:asciiTheme="majorEastAsia" w:eastAsiaTheme="majorEastAsia" w:hAnsiTheme="majorEastAsia" w:hint="eastAsia"/>
          <w:sz w:val="21"/>
          <w:szCs w:val="21"/>
          <w14:textOutline w14:w="8890" w14:cap="flat" w14:cmpd="sng" w14:algn="ctr">
            <w14:noFill/>
            <w14:prstDash w14:val="solid"/>
            <w14:miter w14:lim="0"/>
          </w14:textOutline>
        </w:rPr>
        <w:t>田辺</w:t>
      </w:r>
      <w:r w:rsidR="009F569C"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4F75F8" w:rsidRPr="00D15E89">
        <w:rPr>
          <w:rFonts w:asciiTheme="majorEastAsia" w:eastAsiaTheme="majorEastAsia" w:hAnsiTheme="majorEastAsia" w:hint="eastAsia"/>
          <w:sz w:val="21"/>
          <w:szCs w:val="21"/>
          <w14:textOutline w14:w="8890" w14:cap="flat" w14:cmpd="sng" w14:algn="ctr">
            <w14:noFill/>
            <w14:prstDash w14:val="solid"/>
            <w14:miter w14:lim="0"/>
          </w14:textOutline>
        </w:rPr>
        <w:t>加藤木</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p>
    <w:p w:rsidR="00197418" w:rsidRPr="00D15E89" w:rsidRDefault="000A1DD7" w:rsidP="003C10FE">
      <w:pPr>
        <w:spacing w:line="240" w:lineRule="exact"/>
        <w:ind w:firstLineChars="100" w:firstLine="210"/>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TEL</w:t>
      </w:r>
      <w:r w:rsidRPr="00D15E89">
        <w:rPr>
          <w:rFonts w:asciiTheme="majorEastAsia" w:eastAsiaTheme="majorEastAsia" w:hAnsiTheme="majorEastAsia" w:hint="eastAsia"/>
          <w:sz w:val="18"/>
          <w:szCs w:val="21"/>
          <w14:textOutline w14:w="8890" w14:cap="flat" w14:cmpd="sng" w14:algn="ctr">
            <w14:noFill/>
            <w14:prstDash w14:val="solid"/>
            <w14:miter w14:lim="0"/>
          </w14:textOutline>
        </w:rPr>
        <w:t>：</w:t>
      </w:r>
      <w:r w:rsidR="003304B0"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073-433-8556</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FAX</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265925"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073-433-8557</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E-mail：</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chi</w:t>
      </w:r>
      <w:r w:rsidR="00335D16" w:rsidRPr="00D15E89">
        <w:rPr>
          <w:rFonts w:asciiTheme="majorEastAsia" w:eastAsiaTheme="majorEastAsia" w:hAnsiTheme="majorEastAsia" w:hint="eastAsia"/>
          <w:sz w:val="21"/>
          <w:szCs w:val="21"/>
          <w14:textOutline w14:w="8890" w14:cap="flat" w14:cmpd="sng" w14:algn="ctr">
            <w14:noFill/>
            <w14:prstDash w14:val="solid"/>
            <w14:miter w14:lim="0"/>
          </w14:textOutline>
        </w:rPr>
        <w:t>-pro</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@yarukiouendan.jp</w:t>
      </w:r>
    </w:p>
    <w:p w:rsidR="00147B90" w:rsidRPr="00B538B6"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lastRenderedPageBreak/>
        <w:t>わかやま</w:t>
      </w:r>
      <w:r w:rsidR="00A429EF">
        <w:rPr>
          <w:rFonts w:asciiTheme="minorEastAsia" w:eastAsiaTheme="minorEastAsia" w:hAnsiTheme="minorEastAsia" w:hint="eastAsia"/>
          <w:sz w:val="21"/>
          <w:szCs w:val="21"/>
          <w14:textOutline w14:w="8890" w14:cap="flat" w14:cmpd="sng" w14:algn="ctr">
            <w14:noFill/>
            <w14:prstDash w14:val="solid"/>
            <w14:miter w14:lim="0"/>
          </w14:textOutline>
        </w:rPr>
        <w:t>地域活性化</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雇用創造プロジェクト</w:t>
      </w:r>
    </w:p>
    <w:p w:rsidR="00613E80"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込に係る留意事項</w:t>
      </w:r>
    </w:p>
    <w:p w:rsidR="00197418" w:rsidRPr="00B538B6" w:rsidRDefault="00197418"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p>
    <w:p w:rsidR="00124F9C" w:rsidRDefault="00124F9C"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5C6EE5" w:rsidRDefault="005C6EE5"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sectPr w:rsidR="005C6EE5" w:rsidSect="00FD1B04">
          <w:pgSz w:w="11906" w:h="16838"/>
          <w:pgMar w:top="851" w:right="1134" w:bottom="567" w:left="1134" w:header="851" w:footer="992" w:gutter="0"/>
          <w:cols w:space="425"/>
          <w:docGrid w:type="lines" w:linePitch="328"/>
        </w:sectPr>
      </w:pPr>
    </w:p>
    <w:p w:rsidR="00982043" w:rsidRPr="005C6EE5" w:rsidRDefault="00982043"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lastRenderedPageBreak/>
        <w:t>（趣旨）</w:t>
      </w:r>
    </w:p>
    <w:p w:rsidR="00982043" w:rsidRPr="001D30BD" w:rsidRDefault="00982043" w:rsidP="001B7AB3">
      <w:pPr>
        <w:spacing w:line="240" w:lineRule="atLeast"/>
        <w:ind w:leftChars="100" w:left="400" w:right="34"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１　</w:t>
      </w:r>
      <w:r w:rsidR="001D30BD">
        <w:rPr>
          <w:rFonts w:ascii="ＭＳ Ｐ明朝" w:eastAsia="ＭＳ Ｐ明朝" w:hAnsi="ＭＳ Ｐ明朝" w:hint="eastAsia"/>
          <w:sz w:val="18"/>
          <w:szCs w:val="21"/>
          <w14:textOutline w14:w="8890" w14:cap="flat" w14:cmpd="sng" w14:algn="ctr">
            <w14:noFill/>
            <w14:prstDash w14:val="solid"/>
            <w14:miter w14:lim="0"/>
          </w14:textOutline>
        </w:rPr>
        <w:t>「</w:t>
      </w:r>
      <w:r w:rsidR="00FE7E81" w:rsidRPr="001D30BD">
        <w:rPr>
          <w:rFonts w:ascii="ＭＳ Ｐ明朝" w:eastAsia="ＭＳ Ｐ明朝" w:hAnsi="ＭＳ Ｐ明朝" w:hint="eastAsia"/>
          <w:sz w:val="18"/>
          <w:szCs w:val="21"/>
        </w:rPr>
        <w:t>和歌山県</w:t>
      </w:r>
      <w:r w:rsidR="001D30BD">
        <w:rPr>
          <w:rFonts w:ascii="ＭＳ Ｐ明朝" w:eastAsia="ＭＳ Ｐ明朝" w:hAnsi="ＭＳ Ｐ明朝" w:hint="eastAsia"/>
          <w:sz w:val="18"/>
          <w:szCs w:val="21"/>
        </w:rPr>
        <w:t>長期総合計画」を基に、今後の成長が見込まれるメカトロニクス領域や農林及び観光関連産業を「生産性向上分野」と「良質雇用創出対象分野」に位置付け、重点的に支援し、良質で安定的な雇用の創出を図る「わかやま地域活性化雇用創造プロジェクト（以下「</w:t>
      </w:r>
      <w:r w:rsidR="00C373DF" w:rsidRPr="001D30BD">
        <w:rPr>
          <w:rFonts w:ascii="ＭＳ Ｐ明朝" w:eastAsia="ＭＳ Ｐ明朝" w:hAnsi="ＭＳ Ｐ明朝" w:hint="eastAsia"/>
          <w:sz w:val="18"/>
          <w:szCs w:val="21"/>
        </w:rPr>
        <w:t>プロジェクト」という。）</w:t>
      </w:r>
      <w:r w:rsidR="009862E0" w:rsidRPr="001D30BD">
        <w:rPr>
          <w:rFonts w:ascii="ＭＳ Ｐ明朝" w:eastAsia="ＭＳ Ｐ明朝" w:hAnsi="ＭＳ Ｐ明朝" w:hint="eastAsia"/>
          <w:sz w:val="18"/>
          <w:szCs w:val="21"/>
        </w:rPr>
        <w:t>」の支援事業を事業者</w:t>
      </w:r>
      <w:r w:rsidR="009B1B81" w:rsidRPr="001D30BD">
        <w:rPr>
          <w:rFonts w:ascii="ＭＳ Ｐ明朝" w:eastAsia="ＭＳ Ｐ明朝" w:hAnsi="ＭＳ Ｐ明朝" w:hint="eastAsia"/>
          <w:sz w:val="18"/>
          <w:szCs w:val="21"/>
        </w:rPr>
        <w:t>のみなさまが活用する際、留意する事項を定めています。</w:t>
      </w:r>
    </w:p>
    <w:p w:rsidR="00982043" w:rsidRPr="001D30BD" w:rsidRDefault="00982043" w:rsidP="001B7AB3">
      <w:pPr>
        <w:spacing w:line="240" w:lineRule="atLeast"/>
        <w:ind w:left="180" w:hangingChars="100" w:hanging="180"/>
        <w:rPr>
          <w:rFonts w:ascii="ＭＳ Ｐ明朝" w:eastAsia="ＭＳ Ｐ明朝" w:hAnsi="ＭＳ Ｐ明朝"/>
          <w:sz w:val="18"/>
          <w:szCs w:val="21"/>
        </w:rPr>
      </w:pPr>
    </w:p>
    <w:p w:rsidR="00FE7E81" w:rsidRPr="005C6EE5" w:rsidRDefault="00FE7E81" w:rsidP="001B7AB3">
      <w:pPr>
        <w:spacing w:line="240" w:lineRule="atLeast"/>
        <w:ind w:left="18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（支援対象分野及び対象業種）</w:t>
      </w:r>
    </w:p>
    <w:p w:rsidR="00982043" w:rsidRPr="005C6EE5" w:rsidRDefault="001064B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２　支</w:t>
      </w:r>
      <w:r w:rsidR="00DD4996" w:rsidRPr="005C6EE5">
        <w:rPr>
          <w:rFonts w:ascii="ＭＳ Ｐ明朝" w:eastAsia="ＭＳ Ｐ明朝" w:hAnsi="ＭＳ Ｐ明朝" w:hint="eastAsia"/>
          <w:sz w:val="18"/>
          <w:szCs w:val="21"/>
          <w14:textOutline w14:w="8890" w14:cap="flat" w14:cmpd="sng" w14:algn="ctr">
            <w14:noFill/>
            <w14:prstDash w14:val="solid"/>
            <w14:miter w14:lim="0"/>
          </w14:textOutline>
        </w:rPr>
        <w:t>援対象分野及び対象業種は以下のとおりで</w:t>
      </w:r>
      <w:r w:rsidR="00034BAB" w:rsidRPr="005C6EE5">
        <w:rPr>
          <w:rFonts w:ascii="ＭＳ Ｐ明朝" w:eastAsia="ＭＳ Ｐ明朝" w:hAnsi="ＭＳ Ｐ明朝" w:hint="eastAsia"/>
          <w:sz w:val="18"/>
          <w:szCs w:val="21"/>
          <w14:textOutline w14:w="8890" w14:cap="flat" w14:cmpd="sng" w14:algn="ctr">
            <w14:noFill/>
            <w14:prstDash w14:val="solid"/>
            <w14:miter w14:lim="0"/>
          </w14:textOutline>
        </w:rPr>
        <w:t>、対象業種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は、日本標準産業分類中分類によるものです</w:t>
      </w:r>
      <w:r w:rsidR="00FE7E81"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D2558C" w:rsidRPr="00A429EF" w:rsidRDefault="00A429EF" w:rsidP="00A429EF">
      <w:pPr>
        <w:pStyle w:val="ab"/>
        <w:numPr>
          <w:ilvl w:val="0"/>
          <w:numId w:val="1"/>
        </w:numPr>
        <w:spacing w:line="240" w:lineRule="atLeast"/>
        <w:ind w:leftChars="0"/>
        <w:rPr>
          <w:rFonts w:ascii="ＭＳ Ｐ明朝" w:eastAsia="ＭＳ Ｐ明朝" w:hAnsi="ＭＳ Ｐ明朝"/>
          <w:sz w:val="18"/>
          <w:szCs w:val="21"/>
          <w14:textOutline w14:w="8890" w14:cap="flat" w14:cmpd="sng" w14:algn="ctr">
            <w14:noFill/>
            <w14:prstDash w14:val="solid"/>
            <w14:miter w14:lim="0"/>
          </w14:textOutline>
        </w:rPr>
      </w:pPr>
      <w:r w:rsidRPr="00A429EF">
        <w:rPr>
          <w:rFonts w:ascii="ＭＳ Ｐ明朝" w:eastAsia="ＭＳ Ｐ明朝" w:hAnsi="ＭＳ Ｐ明朝" w:hint="eastAsia"/>
          <w:sz w:val="18"/>
          <w:szCs w:val="21"/>
          <w14:textOutline w14:w="8890" w14:cap="flat" w14:cmpd="sng" w14:algn="ctr">
            <w14:noFill/>
            <w14:prstDash w14:val="solid"/>
            <w14:miter w14:lim="0"/>
          </w14:textOutline>
        </w:rPr>
        <w:t>生産性向上分野</w:t>
      </w:r>
    </w:p>
    <w:p w:rsidR="00EF6941" w:rsidRPr="00EF6941" w:rsidRDefault="00EF6941" w:rsidP="00EF6941">
      <w:pPr>
        <w:spacing w:line="240" w:lineRule="atLeast"/>
        <w:ind w:left="340" w:firstLine="200"/>
        <w:rPr>
          <w:rFonts w:ascii="ＭＳ Ｐ明朝" w:eastAsia="ＭＳ Ｐ明朝" w:hAnsi="ＭＳ Ｐ明朝"/>
          <w:sz w:val="18"/>
          <w:szCs w:val="21"/>
        </w:rPr>
      </w:pPr>
      <w:r w:rsidRPr="00EF6941">
        <w:rPr>
          <w:rFonts w:ascii="ＭＳ Ｐ明朝" w:eastAsia="ＭＳ Ｐ明朝" w:hAnsi="ＭＳ Ｐ明朝" w:hint="eastAsia"/>
          <w:sz w:val="18"/>
          <w:szCs w:val="21"/>
        </w:rPr>
        <w:t>○　食料品製造業(09)</w:t>
      </w:r>
    </w:p>
    <w:p w:rsidR="00EF6941" w:rsidRPr="005C6EE5" w:rsidRDefault="00EF6941" w:rsidP="00EF6941">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Pr="005C6EE5">
        <w:rPr>
          <w:rFonts w:ascii="ＭＳ Ｐ明朝" w:eastAsia="ＭＳ Ｐ明朝" w:hAnsi="ＭＳ Ｐ明朝" w:hint="eastAsia"/>
          <w:kern w:val="0"/>
          <w:sz w:val="18"/>
          <w:szCs w:val="21"/>
        </w:rPr>
        <w:t>飲料・たばこ・飼料製造業</w:t>
      </w:r>
      <w:r w:rsidRPr="005C6EE5">
        <w:rPr>
          <w:rFonts w:ascii="ＭＳ Ｐ明朝" w:eastAsia="ＭＳ Ｐ明朝" w:hAnsi="ＭＳ Ｐ明朝" w:hint="eastAsia"/>
          <w:sz w:val="18"/>
          <w:szCs w:val="21"/>
        </w:rPr>
        <w:t>(10)</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000F4F40" w:rsidRPr="005C6EE5">
        <w:rPr>
          <w:rFonts w:ascii="ＭＳ Ｐ明朝" w:eastAsia="ＭＳ Ｐ明朝" w:hAnsi="ＭＳ Ｐ明朝" w:hint="eastAsia"/>
          <w:sz w:val="18"/>
          <w:szCs w:val="21"/>
        </w:rPr>
        <w:t>プラスチック</w:t>
      </w:r>
      <w:r w:rsidRPr="005C6EE5">
        <w:rPr>
          <w:rFonts w:ascii="ＭＳ Ｐ明朝" w:eastAsia="ＭＳ Ｐ明朝" w:hAnsi="ＭＳ Ｐ明朝" w:hint="eastAsia"/>
          <w:sz w:val="18"/>
          <w:szCs w:val="21"/>
        </w:rPr>
        <w:t>製品製造業(18)</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金属製品製造業(24)</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生産用機械器具製造業(26)</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業務用機械器具製造業(27)</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00632B6D" w:rsidRPr="005C6EE5">
        <w:rPr>
          <w:rFonts w:ascii="ＭＳ Ｐ明朝" w:eastAsia="ＭＳ Ｐ明朝" w:hAnsi="ＭＳ Ｐ明朝" w:hint="eastAsia"/>
          <w:kern w:val="0"/>
          <w:sz w:val="18"/>
          <w:szCs w:val="21"/>
        </w:rPr>
        <w:t>電子部品・</w:t>
      </w:r>
      <w:r w:rsidR="000F4F40" w:rsidRPr="005C6EE5">
        <w:rPr>
          <w:rFonts w:ascii="ＭＳ Ｐ明朝" w:eastAsia="ＭＳ Ｐ明朝" w:hAnsi="ＭＳ Ｐ明朝" w:hint="eastAsia"/>
          <w:kern w:val="0"/>
          <w:sz w:val="18"/>
          <w:szCs w:val="21"/>
        </w:rPr>
        <w:t>デバイス</w:t>
      </w:r>
      <w:r w:rsidR="00632B6D" w:rsidRPr="005C6EE5">
        <w:rPr>
          <w:rFonts w:ascii="ＭＳ Ｐ明朝" w:eastAsia="ＭＳ Ｐ明朝" w:hAnsi="ＭＳ Ｐ明朝" w:hint="eastAsia"/>
          <w:kern w:val="0"/>
          <w:sz w:val="18"/>
          <w:szCs w:val="21"/>
        </w:rPr>
        <w:t>・</w:t>
      </w:r>
      <w:r w:rsidRPr="005C6EE5">
        <w:rPr>
          <w:rFonts w:ascii="ＭＳ Ｐ明朝" w:eastAsia="ＭＳ Ｐ明朝" w:hAnsi="ＭＳ Ｐ明朝" w:hint="eastAsia"/>
          <w:kern w:val="0"/>
          <w:sz w:val="18"/>
          <w:szCs w:val="21"/>
        </w:rPr>
        <w:t>電子回路製造業</w:t>
      </w:r>
      <w:r w:rsidRPr="005C6EE5">
        <w:rPr>
          <w:rFonts w:ascii="ＭＳ Ｐ明朝" w:eastAsia="ＭＳ Ｐ明朝" w:hAnsi="ＭＳ Ｐ明朝" w:hint="eastAsia"/>
          <w:sz w:val="18"/>
          <w:szCs w:val="21"/>
        </w:rPr>
        <w:t>(28)</w:t>
      </w:r>
    </w:p>
    <w:p w:rsidR="00D2558C" w:rsidRPr="005C6EE5" w:rsidRDefault="00D2558C"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輸送用機械器具製造業(31)</w:t>
      </w:r>
    </w:p>
    <w:p w:rsidR="00D2558C" w:rsidRPr="005C6EE5" w:rsidRDefault="000F4F40"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情報サービス</w:t>
      </w:r>
      <w:r w:rsidR="00D2558C" w:rsidRPr="005C6EE5">
        <w:rPr>
          <w:rFonts w:ascii="ＭＳ Ｐ明朝" w:eastAsia="ＭＳ Ｐ明朝" w:hAnsi="ＭＳ Ｐ明朝" w:hint="eastAsia"/>
          <w:sz w:val="18"/>
          <w:szCs w:val="21"/>
        </w:rPr>
        <w:t>業(39)</w:t>
      </w:r>
    </w:p>
    <w:p w:rsidR="001064B8" w:rsidRPr="005C6EE5" w:rsidRDefault="00D2558C" w:rsidP="00124F9C">
      <w:pPr>
        <w:spacing w:line="240" w:lineRule="atLeast"/>
        <w:ind w:left="360" w:right="34" w:hangingChars="200" w:hanging="360"/>
        <w:rPr>
          <w:rFonts w:ascii="ＭＳ Ｐ明朝" w:eastAsia="ＭＳ Ｐ明朝" w:hAnsi="ＭＳ Ｐ明朝"/>
          <w:sz w:val="21"/>
          <w:szCs w:val="21"/>
        </w:rPr>
      </w:pPr>
      <w:r w:rsidRPr="005C6EE5">
        <w:rPr>
          <w:rFonts w:ascii="ＭＳ Ｐ明朝" w:eastAsia="ＭＳ Ｐ明朝" w:hAnsi="ＭＳ Ｐ明朝" w:hint="eastAsia"/>
          <w:sz w:val="18"/>
          <w:szCs w:val="21"/>
        </w:rPr>
        <w:t xml:space="preserve">　  (2) </w:t>
      </w:r>
      <w:r w:rsidR="00880186">
        <w:rPr>
          <w:rFonts w:ascii="ＭＳ Ｐ明朝" w:eastAsia="ＭＳ Ｐ明朝" w:hAnsi="ＭＳ Ｐ明朝" w:hint="eastAsia"/>
          <w:sz w:val="18"/>
          <w:szCs w:val="21"/>
        </w:rPr>
        <w:t>良質雇用創出対象分野</w:t>
      </w:r>
    </w:p>
    <w:p w:rsidR="001064B8" w:rsidRPr="00880186" w:rsidRDefault="001064B8"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00880186">
        <w:rPr>
          <w:rFonts w:ascii="ＭＳ Ｐ明朝" w:eastAsia="ＭＳ Ｐ明朝" w:hAnsi="ＭＳ Ｐ明朝" w:hint="eastAsia"/>
          <w:sz w:val="18"/>
          <w:szCs w:val="21"/>
        </w:rPr>
        <w:t>農業</w:t>
      </w:r>
      <w:r w:rsidRPr="005C6EE5">
        <w:rPr>
          <w:rFonts w:ascii="ＭＳ Ｐ明朝" w:eastAsia="ＭＳ Ｐ明朝" w:hAnsi="ＭＳ Ｐ明朝" w:hint="eastAsia"/>
          <w:sz w:val="18"/>
          <w:szCs w:val="21"/>
        </w:rPr>
        <w:t>(0</w:t>
      </w:r>
      <w:r w:rsidR="00880186">
        <w:rPr>
          <w:rFonts w:ascii="ＭＳ Ｐ明朝" w:eastAsia="ＭＳ Ｐ明朝" w:hAnsi="ＭＳ Ｐ明朝"/>
          <w:sz w:val="18"/>
          <w:szCs w:val="21"/>
        </w:rPr>
        <w:t>1</w:t>
      </w:r>
      <w:r w:rsidRPr="005C6EE5">
        <w:rPr>
          <w:rFonts w:ascii="ＭＳ Ｐ明朝" w:eastAsia="ＭＳ Ｐ明朝" w:hAnsi="ＭＳ Ｐ明朝" w:hint="eastAsia"/>
          <w:sz w:val="18"/>
          <w:szCs w:val="21"/>
        </w:rPr>
        <w:t>)</w:t>
      </w:r>
      <w:r w:rsidR="00880186">
        <w:rPr>
          <w:rFonts w:ascii="ＭＳ Ｐ明朝" w:eastAsia="ＭＳ Ｐ明朝" w:hAnsi="ＭＳ Ｐ明朝" w:hint="eastAsia"/>
          <w:sz w:val="18"/>
          <w:szCs w:val="21"/>
        </w:rPr>
        <w:t xml:space="preserve">　（個人事業主を除く）</w:t>
      </w:r>
    </w:p>
    <w:p w:rsidR="00880186" w:rsidRPr="005C6EE5"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林業</w:t>
      </w:r>
      <w:r w:rsidRPr="005C6EE5">
        <w:rPr>
          <w:rFonts w:ascii="ＭＳ Ｐ明朝" w:eastAsia="ＭＳ Ｐ明朝" w:hAnsi="ＭＳ Ｐ明朝" w:hint="eastAsia"/>
          <w:sz w:val="18"/>
          <w:szCs w:val="21"/>
        </w:rPr>
        <w:t>(0</w:t>
      </w:r>
      <w:r>
        <w:rPr>
          <w:rFonts w:ascii="ＭＳ Ｐ明朝" w:eastAsia="ＭＳ Ｐ明朝" w:hAnsi="ＭＳ Ｐ明朝"/>
          <w:sz w:val="18"/>
          <w:szCs w:val="21"/>
        </w:rPr>
        <w:t>2</w:t>
      </w:r>
      <w:r w:rsidRPr="005C6EE5">
        <w:rPr>
          <w:rFonts w:ascii="ＭＳ Ｐ明朝" w:eastAsia="ＭＳ Ｐ明朝" w:hAnsi="ＭＳ Ｐ明朝" w:hint="eastAsia"/>
          <w:sz w:val="18"/>
          <w:szCs w:val="21"/>
        </w:rPr>
        <w:t>)</w:t>
      </w:r>
      <w:r>
        <w:rPr>
          <w:rFonts w:ascii="ＭＳ Ｐ明朝" w:eastAsia="ＭＳ Ｐ明朝" w:hAnsi="ＭＳ Ｐ明朝" w:hint="eastAsia"/>
          <w:sz w:val="18"/>
          <w:szCs w:val="21"/>
        </w:rPr>
        <w:t xml:space="preserve">　（個人事業主を除く）</w:t>
      </w:r>
    </w:p>
    <w:p w:rsidR="00880186" w:rsidRPr="005C6EE5"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食料品製造業(09)</w:t>
      </w:r>
    </w:p>
    <w:p w:rsidR="001064B8" w:rsidRPr="005C6EE5" w:rsidRDefault="001064B8"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00632B6D" w:rsidRPr="005C6EE5">
        <w:rPr>
          <w:rFonts w:ascii="ＭＳ Ｐ明朝" w:eastAsia="ＭＳ Ｐ明朝" w:hAnsi="ＭＳ Ｐ明朝" w:hint="eastAsia"/>
          <w:kern w:val="0"/>
          <w:sz w:val="18"/>
          <w:szCs w:val="21"/>
        </w:rPr>
        <w:t>飲料・</w:t>
      </w:r>
      <w:r w:rsidRPr="005C6EE5">
        <w:rPr>
          <w:rFonts w:ascii="ＭＳ Ｐ明朝" w:eastAsia="ＭＳ Ｐ明朝" w:hAnsi="ＭＳ Ｐ明朝" w:hint="eastAsia"/>
          <w:kern w:val="0"/>
          <w:sz w:val="18"/>
          <w:szCs w:val="21"/>
        </w:rPr>
        <w:t>た</w:t>
      </w:r>
      <w:r w:rsidR="00632B6D" w:rsidRPr="005C6EE5">
        <w:rPr>
          <w:rFonts w:ascii="ＭＳ Ｐ明朝" w:eastAsia="ＭＳ Ｐ明朝" w:hAnsi="ＭＳ Ｐ明朝" w:hint="eastAsia"/>
          <w:kern w:val="0"/>
          <w:sz w:val="18"/>
          <w:szCs w:val="21"/>
        </w:rPr>
        <w:t>ばこ・</w:t>
      </w:r>
      <w:r w:rsidRPr="005C6EE5">
        <w:rPr>
          <w:rFonts w:ascii="ＭＳ Ｐ明朝" w:eastAsia="ＭＳ Ｐ明朝" w:hAnsi="ＭＳ Ｐ明朝" w:hint="eastAsia"/>
          <w:kern w:val="0"/>
          <w:sz w:val="18"/>
          <w:szCs w:val="21"/>
        </w:rPr>
        <w:t>飼料製造業</w:t>
      </w:r>
      <w:r w:rsidRPr="005C6EE5">
        <w:rPr>
          <w:rFonts w:ascii="ＭＳ Ｐ明朝" w:eastAsia="ＭＳ Ｐ明朝" w:hAnsi="ＭＳ Ｐ明朝" w:hint="eastAsia"/>
          <w:sz w:val="18"/>
          <w:szCs w:val="21"/>
        </w:rPr>
        <w:t>(10)</w:t>
      </w:r>
    </w:p>
    <w:p w:rsidR="001064B8" w:rsidRPr="005C6EE5" w:rsidRDefault="001064B8"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繊維工業(11)</w:t>
      </w:r>
    </w:p>
    <w:p w:rsidR="00880186" w:rsidRPr="005C6EE5"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木材</w:t>
      </w:r>
      <w:r w:rsidRPr="005C6EE5">
        <w:rPr>
          <w:rFonts w:ascii="ＭＳ Ｐ明朝" w:eastAsia="ＭＳ Ｐ明朝" w:hAnsi="ＭＳ Ｐ明朝" w:hint="eastAsia"/>
          <w:sz w:val="18"/>
          <w:szCs w:val="21"/>
        </w:rPr>
        <w:t>・</w:t>
      </w:r>
      <w:r>
        <w:rPr>
          <w:rFonts w:ascii="ＭＳ Ｐ明朝" w:eastAsia="ＭＳ Ｐ明朝" w:hAnsi="ＭＳ Ｐ明朝" w:hint="eastAsia"/>
          <w:sz w:val="18"/>
          <w:szCs w:val="21"/>
        </w:rPr>
        <w:t>木製品</w:t>
      </w:r>
      <w:r w:rsidRPr="005C6EE5">
        <w:rPr>
          <w:rFonts w:ascii="ＭＳ Ｐ明朝" w:eastAsia="ＭＳ Ｐ明朝" w:hAnsi="ＭＳ Ｐ明朝" w:hint="eastAsia"/>
          <w:sz w:val="18"/>
          <w:szCs w:val="21"/>
        </w:rPr>
        <w:t>製造業(1</w:t>
      </w:r>
      <w:r>
        <w:rPr>
          <w:rFonts w:ascii="ＭＳ Ｐ明朝" w:eastAsia="ＭＳ Ｐ明朝" w:hAnsi="ＭＳ Ｐ明朝"/>
          <w:sz w:val="18"/>
          <w:szCs w:val="21"/>
        </w:rPr>
        <w:t>2</w:t>
      </w:r>
      <w:r w:rsidRPr="005C6EE5">
        <w:rPr>
          <w:rFonts w:ascii="ＭＳ Ｐ明朝" w:eastAsia="ＭＳ Ｐ明朝" w:hAnsi="ＭＳ Ｐ明朝" w:hint="eastAsia"/>
          <w:sz w:val="18"/>
          <w:szCs w:val="21"/>
        </w:rPr>
        <w:t>)</w:t>
      </w:r>
    </w:p>
    <w:p w:rsidR="001064B8" w:rsidRPr="005C6EE5" w:rsidRDefault="00632B6D"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家具・</w:t>
      </w:r>
      <w:r w:rsidR="001064B8" w:rsidRPr="005C6EE5">
        <w:rPr>
          <w:rFonts w:ascii="ＭＳ Ｐ明朝" w:eastAsia="ＭＳ Ｐ明朝" w:hAnsi="ＭＳ Ｐ明朝" w:hint="eastAsia"/>
          <w:sz w:val="18"/>
          <w:szCs w:val="21"/>
        </w:rPr>
        <w:t>装備品製造業(13)</w:t>
      </w:r>
    </w:p>
    <w:p w:rsidR="001064B8" w:rsidRPr="005C6EE5" w:rsidRDefault="001064B8"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その他</w:t>
      </w:r>
      <w:r w:rsidR="00632B6D" w:rsidRPr="005C6EE5">
        <w:rPr>
          <w:rFonts w:ascii="ＭＳ Ｐ明朝" w:eastAsia="ＭＳ Ｐ明朝" w:hAnsi="ＭＳ Ｐ明朝" w:hint="eastAsia"/>
          <w:sz w:val="18"/>
          <w:szCs w:val="21"/>
        </w:rPr>
        <w:t>の</w:t>
      </w:r>
      <w:r w:rsidRPr="005C6EE5">
        <w:rPr>
          <w:rFonts w:ascii="ＭＳ Ｐ明朝" w:eastAsia="ＭＳ Ｐ明朝" w:hAnsi="ＭＳ Ｐ明朝" w:hint="eastAsia"/>
          <w:sz w:val="18"/>
          <w:szCs w:val="21"/>
        </w:rPr>
        <w:t>製造業(32)</w:t>
      </w:r>
    </w:p>
    <w:p w:rsidR="001064B8" w:rsidRDefault="001064B8" w:rsidP="001B7AB3">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sidR="000F4F40" w:rsidRPr="005C6EE5">
        <w:rPr>
          <w:rFonts w:ascii="ＭＳ Ｐ明朝" w:eastAsia="ＭＳ Ｐ明朝" w:hAnsi="ＭＳ Ｐ明朝" w:hint="eastAsia"/>
          <w:sz w:val="18"/>
          <w:szCs w:val="21"/>
        </w:rPr>
        <w:t>情報サービス</w:t>
      </w:r>
      <w:r w:rsidRPr="005C6EE5">
        <w:rPr>
          <w:rFonts w:ascii="ＭＳ Ｐ明朝" w:eastAsia="ＭＳ Ｐ明朝" w:hAnsi="ＭＳ Ｐ明朝" w:hint="eastAsia"/>
          <w:sz w:val="18"/>
          <w:szCs w:val="21"/>
        </w:rPr>
        <w:t>業(39)</w:t>
      </w:r>
    </w:p>
    <w:p w:rsidR="00880186" w:rsidRPr="005C6EE5"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道路</w:t>
      </w:r>
      <w:r w:rsidR="00ED75D9">
        <w:rPr>
          <w:rFonts w:ascii="ＭＳ Ｐ明朝" w:eastAsia="ＭＳ Ｐ明朝" w:hAnsi="ＭＳ Ｐ明朝" w:hint="eastAsia"/>
          <w:sz w:val="18"/>
          <w:szCs w:val="21"/>
        </w:rPr>
        <w:t>旅客</w:t>
      </w:r>
      <w:r>
        <w:rPr>
          <w:rFonts w:ascii="ＭＳ Ｐ明朝" w:eastAsia="ＭＳ Ｐ明朝" w:hAnsi="ＭＳ Ｐ明朝" w:hint="eastAsia"/>
          <w:sz w:val="18"/>
          <w:szCs w:val="21"/>
        </w:rPr>
        <w:t>運送業</w:t>
      </w:r>
      <w:r w:rsidRPr="005C6EE5">
        <w:rPr>
          <w:rFonts w:ascii="ＭＳ Ｐ明朝" w:eastAsia="ＭＳ Ｐ明朝" w:hAnsi="ＭＳ Ｐ明朝" w:hint="eastAsia"/>
          <w:sz w:val="18"/>
          <w:szCs w:val="21"/>
        </w:rPr>
        <w:t>(</w:t>
      </w:r>
      <w:r>
        <w:rPr>
          <w:rFonts w:ascii="ＭＳ Ｐ明朝" w:eastAsia="ＭＳ Ｐ明朝" w:hAnsi="ＭＳ Ｐ明朝"/>
          <w:sz w:val="18"/>
          <w:szCs w:val="21"/>
        </w:rPr>
        <w:t>43</w:t>
      </w:r>
      <w:r w:rsidRPr="005C6EE5">
        <w:rPr>
          <w:rFonts w:ascii="ＭＳ Ｐ明朝" w:eastAsia="ＭＳ Ｐ明朝" w:hAnsi="ＭＳ Ｐ明朝" w:hint="eastAsia"/>
          <w:sz w:val="18"/>
          <w:szCs w:val="21"/>
        </w:rPr>
        <w:t>)</w:t>
      </w:r>
    </w:p>
    <w:p w:rsidR="00880186" w:rsidRPr="005C6EE5"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宿泊業</w:t>
      </w:r>
      <w:r w:rsidRPr="005C6EE5">
        <w:rPr>
          <w:rFonts w:ascii="ＭＳ Ｐ明朝" w:eastAsia="ＭＳ Ｐ明朝" w:hAnsi="ＭＳ Ｐ明朝" w:hint="eastAsia"/>
          <w:sz w:val="18"/>
          <w:szCs w:val="21"/>
        </w:rPr>
        <w:t>(</w:t>
      </w:r>
      <w:r>
        <w:rPr>
          <w:rFonts w:ascii="ＭＳ Ｐ明朝" w:eastAsia="ＭＳ Ｐ明朝" w:hAnsi="ＭＳ Ｐ明朝"/>
          <w:sz w:val="18"/>
          <w:szCs w:val="21"/>
        </w:rPr>
        <w:t>75</w:t>
      </w:r>
      <w:r w:rsidRPr="005C6EE5">
        <w:rPr>
          <w:rFonts w:ascii="ＭＳ Ｐ明朝" w:eastAsia="ＭＳ Ｐ明朝" w:hAnsi="ＭＳ Ｐ明朝" w:hint="eastAsia"/>
          <w:sz w:val="18"/>
          <w:szCs w:val="21"/>
        </w:rPr>
        <w:t>)</w:t>
      </w:r>
    </w:p>
    <w:p w:rsidR="00880186" w:rsidRDefault="00880186" w:rsidP="00880186">
      <w:pPr>
        <w:spacing w:line="240" w:lineRule="atLeast"/>
        <w:ind w:firstLineChars="300" w:firstLine="54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w:t>
      </w:r>
      <w:r>
        <w:rPr>
          <w:rFonts w:ascii="ＭＳ Ｐ明朝" w:eastAsia="ＭＳ Ｐ明朝" w:hAnsi="ＭＳ Ｐ明朝" w:hint="eastAsia"/>
          <w:sz w:val="18"/>
          <w:szCs w:val="21"/>
        </w:rPr>
        <w:t>飲食</w:t>
      </w:r>
      <w:r w:rsidR="00234CCD">
        <w:rPr>
          <w:rFonts w:ascii="ＭＳ Ｐ明朝" w:eastAsia="ＭＳ Ｐ明朝" w:hAnsi="ＭＳ Ｐ明朝" w:hint="eastAsia"/>
          <w:sz w:val="18"/>
          <w:szCs w:val="21"/>
        </w:rPr>
        <w:t>店</w:t>
      </w:r>
      <w:r w:rsidRPr="005C6EE5">
        <w:rPr>
          <w:rFonts w:ascii="ＭＳ Ｐ明朝" w:eastAsia="ＭＳ Ｐ明朝" w:hAnsi="ＭＳ Ｐ明朝" w:hint="eastAsia"/>
          <w:sz w:val="18"/>
          <w:szCs w:val="21"/>
        </w:rPr>
        <w:t>(</w:t>
      </w:r>
      <w:r>
        <w:rPr>
          <w:rFonts w:ascii="ＭＳ Ｐ明朝" w:eastAsia="ＭＳ Ｐ明朝" w:hAnsi="ＭＳ Ｐ明朝"/>
          <w:sz w:val="18"/>
          <w:szCs w:val="21"/>
        </w:rPr>
        <w:t>76</w:t>
      </w:r>
      <w:r w:rsidRPr="005C6EE5">
        <w:rPr>
          <w:rFonts w:ascii="ＭＳ Ｐ明朝" w:eastAsia="ＭＳ Ｐ明朝" w:hAnsi="ＭＳ Ｐ明朝" w:hint="eastAsia"/>
          <w:sz w:val="18"/>
          <w:szCs w:val="21"/>
        </w:rPr>
        <w:t>)</w:t>
      </w:r>
    </w:p>
    <w:p w:rsidR="00880186" w:rsidRPr="005C6EE5" w:rsidRDefault="00880186" w:rsidP="00880186">
      <w:pPr>
        <w:spacing w:line="240" w:lineRule="atLeast"/>
        <w:ind w:firstLineChars="300" w:firstLine="540"/>
        <w:rPr>
          <w:rFonts w:ascii="ＭＳ Ｐ明朝" w:eastAsia="ＭＳ Ｐ明朝" w:hAnsi="ＭＳ Ｐ明朝"/>
          <w:sz w:val="18"/>
          <w:szCs w:val="21"/>
        </w:rPr>
      </w:pPr>
    </w:p>
    <w:p w:rsidR="00D31293" w:rsidRPr="005C6EE5" w:rsidRDefault="00D31293" w:rsidP="001B7AB3">
      <w:pPr>
        <w:spacing w:line="240" w:lineRule="atLeast"/>
        <w:ind w:leftChars="100" w:left="22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rPr>
        <w:t>（対象</w:t>
      </w:r>
      <w:r w:rsidR="009862E0" w:rsidRPr="005C6EE5">
        <w:rPr>
          <w:rFonts w:ascii="ＭＳ Ｐ明朝" w:eastAsia="ＭＳ Ｐ明朝" w:hAnsi="ＭＳ Ｐ明朝" w:hint="eastAsia"/>
          <w:sz w:val="18"/>
          <w:szCs w:val="21"/>
        </w:rPr>
        <w:t>事業者</w:t>
      </w:r>
      <w:r w:rsidRPr="005C6EE5">
        <w:rPr>
          <w:rFonts w:ascii="ＭＳ Ｐ明朝" w:eastAsia="ＭＳ Ｐ明朝" w:hAnsi="ＭＳ Ｐ明朝" w:hint="eastAsia"/>
          <w:sz w:val="18"/>
          <w:szCs w:val="21"/>
        </w:rPr>
        <w:t>）</w:t>
      </w:r>
    </w:p>
    <w:p w:rsidR="00D31293" w:rsidRDefault="001C265E" w:rsidP="001B7AB3">
      <w:pPr>
        <w:spacing w:line="240" w:lineRule="atLeast"/>
        <w:ind w:left="360" w:hangingChars="200" w:hanging="36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5C6EE5">
        <w:rPr>
          <w:rFonts w:ascii="ＭＳ Ｐ明朝" w:eastAsia="ＭＳ Ｐ明朝" w:hAnsi="ＭＳ Ｐ明朝" w:hint="eastAsia"/>
          <w:sz w:val="18"/>
          <w:szCs w:val="21"/>
          <w14:textOutline w14:w="8890" w14:cap="flat" w14:cmpd="sng" w14:algn="ctr">
            <w14:noFill/>
            <w14:prstDash w14:val="solid"/>
            <w14:miter w14:lim="0"/>
          </w14:textOutline>
        </w:rPr>
        <w:t>３</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31293" w:rsidRPr="005C6EE5">
        <w:rPr>
          <w:rFonts w:ascii="ＭＳ Ｐ明朝" w:eastAsia="ＭＳ Ｐ明朝" w:hAnsi="ＭＳ Ｐ明朝" w:hint="eastAsia"/>
          <w:sz w:val="18"/>
          <w:szCs w:val="21"/>
        </w:rPr>
        <w:t>和歌山県内に本社ま</w:t>
      </w:r>
      <w:r w:rsidRPr="005C6EE5">
        <w:rPr>
          <w:rFonts w:ascii="ＭＳ Ｐ明朝" w:eastAsia="ＭＳ Ｐ明朝" w:hAnsi="ＭＳ Ｐ明朝" w:hint="eastAsia"/>
          <w:sz w:val="18"/>
          <w:szCs w:val="21"/>
        </w:rPr>
        <w:t>たは事業所があり</w:t>
      </w:r>
      <w:r w:rsidR="00D31293" w:rsidRPr="005C6EE5">
        <w:rPr>
          <w:rFonts w:ascii="ＭＳ Ｐ明朝" w:eastAsia="ＭＳ Ｐ明朝" w:hAnsi="ＭＳ Ｐ明朝" w:hint="eastAsia"/>
          <w:sz w:val="18"/>
          <w:szCs w:val="21"/>
        </w:rPr>
        <w:t>、</w:t>
      </w:r>
      <w:r w:rsidR="00A02BE0" w:rsidRPr="005C6EE5">
        <w:rPr>
          <w:rFonts w:ascii="ＭＳ Ｐ明朝" w:eastAsia="ＭＳ Ｐ明朝" w:hAnsi="ＭＳ Ｐ明朝" w:hint="eastAsia"/>
          <w:sz w:val="18"/>
          <w:szCs w:val="21"/>
        </w:rPr>
        <w:t>プロジェクトにおいて支援する事業を活用することで和歌山県内の勤務地で新たな</w:t>
      </w:r>
      <w:r w:rsidRPr="005C6EE5">
        <w:rPr>
          <w:rFonts w:ascii="ＭＳ Ｐ明朝" w:eastAsia="ＭＳ Ｐ明朝" w:hAnsi="ＭＳ Ｐ明朝" w:hint="eastAsia"/>
          <w:sz w:val="18"/>
          <w:szCs w:val="21"/>
        </w:rPr>
        <w:t>雇用</w:t>
      </w:r>
      <w:r w:rsidR="00A02BE0" w:rsidRPr="005C6EE5">
        <w:rPr>
          <w:rFonts w:ascii="ＭＳ Ｐ明朝" w:eastAsia="ＭＳ Ｐ明朝" w:hAnsi="ＭＳ Ｐ明朝" w:hint="eastAsia"/>
          <w:sz w:val="18"/>
          <w:szCs w:val="21"/>
        </w:rPr>
        <w:t>（</w:t>
      </w:r>
      <w:r w:rsidR="00ED75D9">
        <w:rPr>
          <w:rFonts w:ascii="ＭＳ Ｐ明朝" w:eastAsia="ＭＳ Ｐ明朝" w:hAnsi="ＭＳ Ｐ明朝" w:hint="eastAsia"/>
          <w:sz w:val="18"/>
          <w:szCs w:val="21"/>
        </w:rPr>
        <w:t>正規</w:t>
      </w:r>
      <w:r w:rsidR="001D30BD">
        <w:rPr>
          <w:rFonts w:ascii="ＭＳ Ｐ明朝" w:eastAsia="ＭＳ Ｐ明朝" w:hAnsi="ＭＳ Ｐ明朝" w:hint="eastAsia"/>
          <w:sz w:val="18"/>
          <w:szCs w:val="21"/>
        </w:rPr>
        <w:t>、又は非正規から正規への転換を含む）</w:t>
      </w:r>
      <w:r w:rsidR="00A02BE0" w:rsidRPr="005C6EE5">
        <w:rPr>
          <w:rFonts w:ascii="ＭＳ Ｐ明朝" w:eastAsia="ＭＳ Ｐ明朝" w:hAnsi="ＭＳ Ｐ明朝" w:hint="eastAsia"/>
          <w:sz w:val="18"/>
          <w:szCs w:val="21"/>
        </w:rPr>
        <w:t>）を予定する</w:t>
      </w:r>
      <w:r w:rsidR="009862E0" w:rsidRPr="005C6EE5">
        <w:rPr>
          <w:rFonts w:ascii="ＭＳ Ｐ明朝" w:eastAsia="ＭＳ Ｐ明朝" w:hAnsi="ＭＳ Ｐ明朝" w:hint="eastAsia"/>
          <w:sz w:val="18"/>
          <w:szCs w:val="21"/>
        </w:rPr>
        <w:t>事業者</w:t>
      </w:r>
      <w:r w:rsidR="001F2D92" w:rsidRPr="005C6EE5">
        <w:rPr>
          <w:rFonts w:ascii="ＭＳ Ｐ明朝" w:eastAsia="ＭＳ Ｐ明朝" w:hAnsi="ＭＳ Ｐ明朝" w:hint="eastAsia"/>
          <w:sz w:val="18"/>
          <w:szCs w:val="21"/>
        </w:rPr>
        <w:t>で、次の</w:t>
      </w:r>
      <w:r w:rsidR="00A72DF0" w:rsidRPr="005C6EE5">
        <w:rPr>
          <w:rFonts w:ascii="ＭＳ Ｐ明朝" w:eastAsia="ＭＳ Ｐ明朝" w:hAnsi="ＭＳ Ｐ明朝" w:hint="eastAsia"/>
          <w:sz w:val="18"/>
          <w:szCs w:val="21"/>
        </w:rPr>
        <w:t>全てに</w:t>
      </w:r>
      <w:r w:rsidR="001F2D92" w:rsidRPr="005C6EE5">
        <w:rPr>
          <w:rFonts w:ascii="ＭＳ Ｐ明朝" w:eastAsia="ＭＳ Ｐ明朝" w:hAnsi="ＭＳ Ｐ明朝" w:hint="eastAsia"/>
          <w:sz w:val="18"/>
          <w:szCs w:val="21"/>
        </w:rPr>
        <w:t>該当する</w:t>
      </w:r>
      <w:r w:rsidR="009862E0" w:rsidRPr="005C6EE5">
        <w:rPr>
          <w:rFonts w:ascii="ＭＳ Ｐ明朝" w:eastAsia="ＭＳ Ｐ明朝" w:hAnsi="ＭＳ Ｐ明朝" w:hint="eastAsia"/>
          <w:sz w:val="18"/>
          <w:szCs w:val="21"/>
        </w:rPr>
        <w:t>事業者</w:t>
      </w:r>
      <w:r w:rsidR="00725EA8" w:rsidRPr="005C6EE5">
        <w:rPr>
          <w:rFonts w:ascii="ＭＳ Ｐ明朝" w:eastAsia="ＭＳ Ｐ明朝" w:hAnsi="ＭＳ Ｐ明朝" w:hint="eastAsia"/>
          <w:sz w:val="18"/>
          <w:szCs w:val="21"/>
        </w:rPr>
        <w:t>が対象となります</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t>①　労働関係法令に違反していないこと。</w:t>
      </w:r>
    </w:p>
    <w:p w:rsidR="00725EA8"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②</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雇用保険適用事業所である</w:t>
      </w:r>
      <w:r w:rsidR="000F4F4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lastRenderedPageBreak/>
        <w:t>③　労働保険料を滞納していないこと。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④　厚生労働省所管の雇用関係助成金について、不正受給処分されていない又は不正受給</w:t>
      </w:r>
      <w:r w:rsidR="000E4232" w:rsidRPr="005C6EE5">
        <w:rPr>
          <w:rFonts w:ascii="ＭＳ Ｐ明朝" w:eastAsia="ＭＳ Ｐ明朝" w:hAnsi="ＭＳ Ｐ明朝" w:hint="eastAsia"/>
          <w:sz w:val="18"/>
          <w:szCs w:val="21"/>
        </w:rPr>
        <w:t>処分</w:t>
      </w:r>
      <w:r w:rsidRPr="005C6EE5">
        <w:rPr>
          <w:rFonts w:ascii="ＭＳ Ｐ明朝" w:eastAsia="ＭＳ Ｐ明朝" w:hAnsi="ＭＳ Ｐ明朝" w:hint="eastAsia"/>
          <w:sz w:val="18"/>
          <w:szCs w:val="21"/>
        </w:rPr>
        <w:t>されてから３年以上経過していること。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⑤　暴力団と関わりのある事業主ではないこと。</w:t>
      </w:r>
    </w:p>
    <w:p w:rsidR="004075F1"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⑥　性風俗関連営業、接待を伴う飲食店営業又はこれらの営業の一部を受託する営業を行う事業主ではない</w:t>
      </w:r>
      <w:r w:rsidR="00A72DF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1F2D92" w:rsidRPr="005C6EE5" w:rsidRDefault="004075F1"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⑦</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補助金等に係る審査等（書類の提出</w:t>
      </w:r>
      <w:r w:rsidR="000E4232" w:rsidRPr="005C6EE5">
        <w:rPr>
          <w:rFonts w:ascii="ＭＳ Ｐ明朝" w:eastAsia="ＭＳ Ｐ明朝" w:hAnsi="ＭＳ Ｐ明朝" w:hint="eastAsia"/>
          <w:sz w:val="18"/>
          <w:szCs w:val="21"/>
        </w:rPr>
        <w:t>、</w:t>
      </w:r>
      <w:r w:rsidR="001F2D92" w:rsidRPr="005C6EE5">
        <w:rPr>
          <w:rFonts w:ascii="ＭＳ Ｐ明朝" w:eastAsia="ＭＳ Ｐ明朝" w:hAnsi="ＭＳ Ｐ明朝" w:hint="eastAsia"/>
          <w:sz w:val="18"/>
          <w:szCs w:val="21"/>
        </w:rPr>
        <w:t>実地検査の受入</w:t>
      </w:r>
      <w:r w:rsidR="000E4232" w:rsidRPr="005C6EE5">
        <w:rPr>
          <w:rFonts w:ascii="ＭＳ Ｐ明朝" w:eastAsia="ＭＳ Ｐ明朝" w:hAnsi="ＭＳ Ｐ明朝" w:hint="eastAsia"/>
          <w:sz w:val="18"/>
          <w:szCs w:val="21"/>
        </w:rPr>
        <w:t>、書類の保管など</w:t>
      </w:r>
      <w:r w:rsidR="001F2D92" w:rsidRPr="005C6EE5">
        <w:rPr>
          <w:rFonts w:ascii="ＭＳ Ｐ明朝" w:eastAsia="ＭＳ Ｐ明朝" w:hAnsi="ＭＳ Ｐ明朝" w:hint="eastAsia"/>
          <w:sz w:val="18"/>
          <w:szCs w:val="21"/>
        </w:rPr>
        <w:t>）に協力する</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1F2D92" w:rsidRPr="005C6EE5" w:rsidRDefault="001F2D92"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⑧　支援対象とする時点で倒産している事業主ではない</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D2558C" w:rsidRPr="005C6EE5" w:rsidRDefault="00D2558C" w:rsidP="001B7AB3">
      <w:pPr>
        <w:spacing w:line="240" w:lineRule="atLeast"/>
        <w:rPr>
          <w:rFonts w:ascii="ＭＳ Ｐ明朝" w:eastAsia="ＭＳ Ｐ明朝" w:hAnsi="ＭＳ Ｐ明朝"/>
          <w:sz w:val="18"/>
          <w:szCs w:val="21"/>
          <w14:textOutline w14:w="8890" w14:cap="flat" w14:cmpd="sng" w14:algn="ctr">
            <w14:noFill/>
            <w14:prstDash w14:val="solid"/>
            <w14:miter w14:lim="0"/>
          </w14:textOutline>
        </w:rPr>
      </w:pPr>
    </w:p>
    <w:p w:rsidR="00613E80"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（登録等）</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４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参加申込</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書</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の内容</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を審査のうえ、</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プロジェクト参加事業者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として登録を行い、</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その内容についてはプロジェクト</w:t>
      </w: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以外には使用しません</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0E4232"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（公</w:t>
      </w:r>
      <w:r w:rsidR="00725EA8" w:rsidRPr="005C6EE5">
        <w:rPr>
          <w:rFonts w:ascii="ＭＳ Ｐ明朝" w:eastAsia="ＭＳ Ｐ明朝" w:hAnsi="ＭＳ Ｐ明朝" w:hint="eastAsia"/>
          <w:sz w:val="18"/>
          <w:szCs w:val="21"/>
          <w14:textOutline w14:w="8890" w14:cap="flat" w14:cmpd="sng" w14:algn="ctr">
            <w14:noFill/>
            <w14:prstDash w14:val="solid"/>
            <w14:miter w14:lim="0"/>
          </w14:textOutline>
        </w:rPr>
        <w:t>表）</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５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プロジェクトのホ</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ームページ</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等での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広報に際し</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名</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を</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公表します</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（情報提供）</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６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w:t>
      </w:r>
      <w:r w:rsidR="00475B8D" w:rsidRPr="005C6EE5">
        <w:rPr>
          <w:rFonts w:ascii="ＭＳ Ｐ明朝" w:eastAsia="ＭＳ Ｐ明朝" w:hAnsi="ＭＳ Ｐ明朝" w:hint="eastAsia"/>
          <w:sz w:val="18"/>
          <w:szCs w:val="21"/>
          <w14:textOutline w14:w="8890" w14:cap="flat" w14:cmpd="sng" w14:algn="ctr">
            <w14:noFill/>
            <w14:prstDash w14:val="solid"/>
            <w14:miter w14:lim="0"/>
          </w14:textOutline>
        </w:rPr>
        <w:t>ェクトにおける各支援事業の情報について、メール又は郵送で随時情報を提供</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します。</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（事業への協力）</w:t>
      </w:r>
    </w:p>
    <w:p w:rsidR="00124F9C" w:rsidRDefault="00725EA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７　</w:t>
      </w:r>
      <w:r w:rsidR="00F36FC7" w:rsidRPr="005C6EE5">
        <w:rPr>
          <w:rFonts w:ascii="ＭＳ Ｐ明朝" w:eastAsia="ＭＳ Ｐ明朝" w:hAnsi="ＭＳ Ｐ明朝" w:hint="eastAsia"/>
          <w:sz w:val="18"/>
          <w:szCs w:val="21"/>
          <w14:textOutline w14:w="8890" w14:cap="flat" w14:cmpd="sng" w14:algn="ctr">
            <w14:noFill/>
            <w14:prstDash w14:val="solid"/>
            <w14:miter w14:lim="0"/>
          </w14:textOutline>
        </w:rPr>
        <w:t>支援事業の実施状況や</w:t>
      </w:r>
      <w:r w:rsidRPr="005C6EE5">
        <w:rPr>
          <w:rFonts w:ascii="ＭＳ Ｐ明朝" w:eastAsia="ＭＳ Ｐ明朝" w:hAnsi="ＭＳ Ｐ明朝" w:hint="eastAsia"/>
          <w:sz w:val="18"/>
          <w:szCs w:val="21"/>
          <w14:textOutline w14:w="8890" w14:cap="flat" w14:cmpd="sng" w14:algn="ctr">
            <w14:noFill/>
            <w14:prstDash w14:val="solid"/>
            <w14:miter w14:lim="0"/>
          </w14:textOutline>
        </w:rPr>
        <w:t>雇用</w:t>
      </w:r>
      <w:r w:rsidR="00ED75D9">
        <w:rPr>
          <w:rFonts w:ascii="ＭＳ Ｐ明朝" w:eastAsia="ＭＳ Ｐ明朝" w:hAnsi="ＭＳ Ｐ明朝" w:hint="eastAsia"/>
          <w:sz w:val="18"/>
          <w:szCs w:val="21"/>
          <w14:textOutline w14:w="8890" w14:cap="flat" w14:cmpd="sng" w14:algn="ctr">
            <w14:noFill/>
            <w14:prstDash w14:val="solid"/>
            <w14:miter w14:lim="0"/>
          </w14:textOutline>
        </w:rPr>
        <w:t>創出</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効果等の</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照会にご協力をお願いします。</w:t>
      </w:r>
    </w:p>
    <w:p w:rsidR="00D55FC8"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D55FC8" w:rsidRPr="00ED75D9"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sectPr w:rsidR="00D55FC8" w:rsidRPr="00ED75D9" w:rsidSect="00D55FC8">
      <w:type w:val="continuous"/>
      <w:pgSz w:w="11906" w:h="16838"/>
      <w:pgMar w:top="1985" w:right="1701" w:bottom="1701" w:left="1701" w:header="851" w:footer="992" w:gutter="0"/>
      <w:cols w:num="2"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C6" w:rsidRDefault="00AB43C6" w:rsidP="006656CF">
      <w:r>
        <w:separator/>
      </w:r>
    </w:p>
  </w:endnote>
  <w:endnote w:type="continuationSeparator" w:id="0">
    <w:p w:rsidR="00AB43C6" w:rsidRDefault="00AB43C6" w:rsidP="006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C6" w:rsidRDefault="00AB43C6" w:rsidP="006656CF">
      <w:r>
        <w:separator/>
      </w:r>
    </w:p>
  </w:footnote>
  <w:footnote w:type="continuationSeparator" w:id="0">
    <w:p w:rsidR="00AB43C6" w:rsidRDefault="00AB43C6" w:rsidP="0066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0C91"/>
    <w:multiLevelType w:val="hybridMultilevel"/>
    <w:tmpl w:val="B80C4856"/>
    <w:lvl w:ilvl="0" w:tplc="7884F2D0">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F"/>
    <w:rsid w:val="00034BAB"/>
    <w:rsid w:val="000376CF"/>
    <w:rsid w:val="000569E3"/>
    <w:rsid w:val="000611FA"/>
    <w:rsid w:val="000A1DD7"/>
    <w:rsid w:val="000A3D7C"/>
    <w:rsid w:val="000D244E"/>
    <w:rsid w:val="000E4232"/>
    <w:rsid w:val="000F23CA"/>
    <w:rsid w:val="000F4F40"/>
    <w:rsid w:val="001064B8"/>
    <w:rsid w:val="00124BA3"/>
    <w:rsid w:val="00124F9C"/>
    <w:rsid w:val="0014160F"/>
    <w:rsid w:val="001417FC"/>
    <w:rsid w:val="00144AE3"/>
    <w:rsid w:val="00147B90"/>
    <w:rsid w:val="001731B0"/>
    <w:rsid w:val="00175985"/>
    <w:rsid w:val="00176E8F"/>
    <w:rsid w:val="00176EB2"/>
    <w:rsid w:val="001807FF"/>
    <w:rsid w:val="00197418"/>
    <w:rsid w:val="001B7AB3"/>
    <w:rsid w:val="001C265E"/>
    <w:rsid w:val="001C4656"/>
    <w:rsid w:val="001D30BD"/>
    <w:rsid w:val="001F2D92"/>
    <w:rsid w:val="001F391D"/>
    <w:rsid w:val="00234CCD"/>
    <w:rsid w:val="0024044C"/>
    <w:rsid w:val="0025637B"/>
    <w:rsid w:val="00265925"/>
    <w:rsid w:val="00291816"/>
    <w:rsid w:val="002A758E"/>
    <w:rsid w:val="002C759A"/>
    <w:rsid w:val="002D3C5D"/>
    <w:rsid w:val="003029D1"/>
    <w:rsid w:val="0031109A"/>
    <w:rsid w:val="00315AB4"/>
    <w:rsid w:val="003218B9"/>
    <w:rsid w:val="0032339B"/>
    <w:rsid w:val="00325D9B"/>
    <w:rsid w:val="003304B0"/>
    <w:rsid w:val="00335D16"/>
    <w:rsid w:val="003415C3"/>
    <w:rsid w:val="003815A9"/>
    <w:rsid w:val="003B2FBF"/>
    <w:rsid w:val="003C10FE"/>
    <w:rsid w:val="003C2733"/>
    <w:rsid w:val="003D2D8D"/>
    <w:rsid w:val="003D5CC9"/>
    <w:rsid w:val="003F46CE"/>
    <w:rsid w:val="004075F1"/>
    <w:rsid w:val="00440811"/>
    <w:rsid w:val="0044359E"/>
    <w:rsid w:val="00471D29"/>
    <w:rsid w:val="00475B8D"/>
    <w:rsid w:val="004970F3"/>
    <w:rsid w:val="004D2C25"/>
    <w:rsid w:val="004F75F8"/>
    <w:rsid w:val="00526223"/>
    <w:rsid w:val="0057546F"/>
    <w:rsid w:val="005A58F9"/>
    <w:rsid w:val="005C1652"/>
    <w:rsid w:val="005C6EE5"/>
    <w:rsid w:val="005D31B9"/>
    <w:rsid w:val="005D3E70"/>
    <w:rsid w:val="005D442A"/>
    <w:rsid w:val="005D57EE"/>
    <w:rsid w:val="005F5BE4"/>
    <w:rsid w:val="00611563"/>
    <w:rsid w:val="00613E80"/>
    <w:rsid w:val="00616B02"/>
    <w:rsid w:val="00616B83"/>
    <w:rsid w:val="006211D5"/>
    <w:rsid w:val="00632B6D"/>
    <w:rsid w:val="00644CB6"/>
    <w:rsid w:val="00660833"/>
    <w:rsid w:val="006656CF"/>
    <w:rsid w:val="00687158"/>
    <w:rsid w:val="0069736F"/>
    <w:rsid w:val="006E04BC"/>
    <w:rsid w:val="0071711F"/>
    <w:rsid w:val="00723120"/>
    <w:rsid w:val="00723261"/>
    <w:rsid w:val="00725EA8"/>
    <w:rsid w:val="00766590"/>
    <w:rsid w:val="007807E2"/>
    <w:rsid w:val="00797620"/>
    <w:rsid w:val="007A2D0C"/>
    <w:rsid w:val="007A55F7"/>
    <w:rsid w:val="007B3692"/>
    <w:rsid w:val="007C4F81"/>
    <w:rsid w:val="007D6165"/>
    <w:rsid w:val="007E75A6"/>
    <w:rsid w:val="007F3BF2"/>
    <w:rsid w:val="00817F6F"/>
    <w:rsid w:val="008503FB"/>
    <w:rsid w:val="008529AD"/>
    <w:rsid w:val="00853C50"/>
    <w:rsid w:val="00880186"/>
    <w:rsid w:val="008922D1"/>
    <w:rsid w:val="008B2AFC"/>
    <w:rsid w:val="008E315D"/>
    <w:rsid w:val="0091116C"/>
    <w:rsid w:val="00932C43"/>
    <w:rsid w:val="0094383A"/>
    <w:rsid w:val="00982043"/>
    <w:rsid w:val="009862E0"/>
    <w:rsid w:val="009946CA"/>
    <w:rsid w:val="0099562A"/>
    <w:rsid w:val="009B1B81"/>
    <w:rsid w:val="009D7294"/>
    <w:rsid w:val="009F569C"/>
    <w:rsid w:val="00A02BE0"/>
    <w:rsid w:val="00A33FB0"/>
    <w:rsid w:val="00A429EF"/>
    <w:rsid w:val="00A72DF0"/>
    <w:rsid w:val="00A75E22"/>
    <w:rsid w:val="00A85FA4"/>
    <w:rsid w:val="00AA259C"/>
    <w:rsid w:val="00AB43C6"/>
    <w:rsid w:val="00B03810"/>
    <w:rsid w:val="00B0597C"/>
    <w:rsid w:val="00B31A49"/>
    <w:rsid w:val="00B34C2D"/>
    <w:rsid w:val="00B44173"/>
    <w:rsid w:val="00B538B6"/>
    <w:rsid w:val="00B566B2"/>
    <w:rsid w:val="00B74BDB"/>
    <w:rsid w:val="00BA0FB5"/>
    <w:rsid w:val="00BA6D5E"/>
    <w:rsid w:val="00BC3B35"/>
    <w:rsid w:val="00BD4682"/>
    <w:rsid w:val="00BD6264"/>
    <w:rsid w:val="00BE3BA9"/>
    <w:rsid w:val="00BF4451"/>
    <w:rsid w:val="00C035AF"/>
    <w:rsid w:val="00C373DF"/>
    <w:rsid w:val="00C740AE"/>
    <w:rsid w:val="00CB4AEB"/>
    <w:rsid w:val="00CC1930"/>
    <w:rsid w:val="00CC7A90"/>
    <w:rsid w:val="00CD1E14"/>
    <w:rsid w:val="00CD6E39"/>
    <w:rsid w:val="00D00958"/>
    <w:rsid w:val="00D15E89"/>
    <w:rsid w:val="00D203DE"/>
    <w:rsid w:val="00D20F46"/>
    <w:rsid w:val="00D2558C"/>
    <w:rsid w:val="00D31293"/>
    <w:rsid w:val="00D55FC8"/>
    <w:rsid w:val="00D64BDB"/>
    <w:rsid w:val="00DD4996"/>
    <w:rsid w:val="00DF6ACC"/>
    <w:rsid w:val="00E0134A"/>
    <w:rsid w:val="00E02570"/>
    <w:rsid w:val="00E57B4F"/>
    <w:rsid w:val="00E60EB6"/>
    <w:rsid w:val="00E651DB"/>
    <w:rsid w:val="00E729FA"/>
    <w:rsid w:val="00E73165"/>
    <w:rsid w:val="00E7357E"/>
    <w:rsid w:val="00EC3CF9"/>
    <w:rsid w:val="00ED75D9"/>
    <w:rsid w:val="00EF096B"/>
    <w:rsid w:val="00EF6941"/>
    <w:rsid w:val="00F23BD8"/>
    <w:rsid w:val="00F36FC7"/>
    <w:rsid w:val="00F81BCF"/>
    <w:rsid w:val="00FA6A17"/>
    <w:rsid w:val="00FC5E80"/>
    <w:rsid w:val="00FD0247"/>
    <w:rsid w:val="00FD1B04"/>
    <w:rsid w:val="00F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 w:type="paragraph" w:styleId="ab">
    <w:name w:val="List Paragraph"/>
    <w:basedOn w:val="a"/>
    <w:uiPriority w:val="34"/>
    <w:qFormat/>
    <w:rsid w:val="00A429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 w:type="paragraph" w:styleId="ab">
    <w:name w:val="List Paragraph"/>
    <w:basedOn w:val="a"/>
    <w:uiPriority w:val="34"/>
    <w:qFormat/>
    <w:rsid w:val="00A42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1026">
      <w:bodyDiv w:val="1"/>
      <w:marLeft w:val="0"/>
      <w:marRight w:val="0"/>
      <w:marTop w:val="0"/>
      <w:marBottom w:val="0"/>
      <w:divBdr>
        <w:top w:val="none" w:sz="0" w:space="0" w:color="auto"/>
        <w:left w:val="none" w:sz="0" w:space="0" w:color="auto"/>
        <w:bottom w:val="none" w:sz="0" w:space="0" w:color="auto"/>
        <w:right w:val="none" w:sz="0" w:space="0" w:color="auto"/>
      </w:divBdr>
    </w:div>
    <w:div w:id="14504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737B-52AD-4578-9B7F-CCDE7032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FAD5E7BB</Template>
  <TotalTime>285</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103403</dc:creator>
  <cp:lastModifiedBy>140139</cp:lastModifiedBy>
  <cp:revision>33</cp:revision>
  <cp:lastPrinted>2019-05-16T11:41:00Z</cp:lastPrinted>
  <dcterms:created xsi:type="dcterms:W3CDTF">2019-03-14T07:32:00Z</dcterms:created>
  <dcterms:modified xsi:type="dcterms:W3CDTF">2019-05-16T11:41:00Z</dcterms:modified>
</cp:coreProperties>
</file>